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67" w:rsidRDefault="00D662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267" w:rsidRDefault="00900CE7" w:rsidP="00900C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C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по физической культуре 1- 4 класс</w:t>
      </w:r>
    </w:p>
    <w:p w:rsidR="00900CE7" w:rsidRPr="00900CE7" w:rsidRDefault="00900CE7" w:rsidP="00900CE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Харчев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Р.С.</w:t>
      </w:r>
    </w:p>
    <w:p w:rsidR="00C00129" w:rsidRPr="00C24861" w:rsidRDefault="00C00129" w:rsidP="00C00129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модернизации Российского образования;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содержания непрерывного образования;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2011);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FAE" w:rsidRPr="00C24861" w:rsidRDefault="00C00129" w:rsidP="00C00129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C24861" w:rsidRPr="00C24861" w:rsidRDefault="00C24861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61" w:rsidRPr="00C24861" w:rsidRDefault="00C24861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C24861" w:rsidP="00C24861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C24861" w:rsidRPr="00C24861" w:rsidRDefault="00C24861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базовую и вариативную). Общий объём учебного времени составляет 102 часов. </w:t>
      </w:r>
    </w:p>
    <w:p w:rsidR="00C24861" w:rsidRPr="00C24861" w:rsidRDefault="00C24861" w:rsidP="00C24861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24861" w:rsidRPr="00C24861" w:rsidRDefault="00C24861" w:rsidP="00C24861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ЛИЧНОСНЫЕ, МЕТАПРЕДМЕТНЫЕ И ПРЕДМЕТНЫЕ РЕЗУЛЬТАТЫ ОСВОЕНИЯ УЧЕБНОЙ ПРОГРАММЫ.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подавать строевые команды, вести подсчет при выполнении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0012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УЧЕБНОГО ПРЕДМЕТА.</w:t>
      </w:r>
    </w:p>
    <w:p w:rsidR="003B08D5" w:rsidRPr="00C24861" w:rsidRDefault="00C24861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08D5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различной функциональной направленностью.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Прикаждый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умениямпо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использоватьучебники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культуре, особенно те их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касаются особенностей выполнения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самостоятельныхзаданий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самостоятельного закрепления разучиваемых физических упражнений.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только те, которые касаются предмета обучения (например, название упражнений или описание техники их выполнения и т. п.).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3B08D5" w:rsidRPr="00C24861" w:rsidRDefault="003B08D5" w:rsidP="00C2486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3B08D5" w:rsidRPr="00C24861" w:rsidRDefault="003B08D5" w:rsidP="00C2486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3B08D5" w:rsidRPr="00C24861" w:rsidRDefault="00C90F06" w:rsidP="003B08D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обратное движение, через вис сзади согнувшись со сходом вперед ноги.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3B08D5" w:rsidRPr="00C24861" w:rsidRDefault="00C90F06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</w:t>
      </w:r>
      <w:r w:rsidR="003B08D5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малого мяча в вертикальную цель и на дальность.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овкость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3B08D5" w:rsidRPr="00C24861" w:rsidRDefault="00C90F06" w:rsidP="00C90F0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гимнастики с основами акробатики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выпады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месте;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(в стойках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индивидуальные комплексы по развитию гибкости.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осанки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вверх-вперед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толчком одной ногой и двумя ногами о гимнастический мостик; переноска партнера в парах.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многоскоков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горку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лыжных гонок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способах изменения направления и скорости движения;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режиме дня и личной гигиене;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составления комплексов утренней зарядки;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утренней зарядки и физкультминуток;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играть в подвижные игры;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передвижения в ходьбе, беге, прыжках разными способами;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выполнять строевые упражнения;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 1).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4"/>
        <w:gridCol w:w="1241"/>
        <w:gridCol w:w="1241"/>
        <w:gridCol w:w="1241"/>
        <w:gridCol w:w="1241"/>
        <w:gridCol w:w="1241"/>
        <w:gridCol w:w="1241"/>
      </w:tblGrid>
      <w:tr w:rsidR="00C24861" w:rsidRPr="00C24861" w:rsidTr="00806CA1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806CA1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C24861" w:rsidRPr="00C24861" w:rsidTr="00806CA1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C24861" w:rsidRPr="00C24861" w:rsidTr="00806CA1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24861" w:rsidRPr="00C24861" w:rsidTr="00806CA1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C24861" w:rsidRPr="00C24861" w:rsidTr="00806CA1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зарождении древних Олимпийских игр;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физических качествах и общих правилах определения уровня их развития;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проведения закаливающих процедур;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осанке и правилах использования комплексов физических упражнений для формирования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определять уровень развития физических качеств (силы, быстроты, гибкости);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физическим развитием и физической подготовленностью;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закаливающие водные процедуры (обтирание);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формирования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точности метания малого мяча;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равновесия;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1216"/>
        <w:gridCol w:w="1203"/>
        <w:gridCol w:w="1191"/>
        <w:gridCol w:w="1230"/>
        <w:gridCol w:w="1204"/>
        <w:gridCol w:w="1191"/>
      </w:tblGrid>
      <w:tr w:rsidR="00C24861" w:rsidRPr="00C24861" w:rsidTr="00806CA1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культуре и ее содержании у народов Древней Руси;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о разновидностях физических упражнений: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подводящих и соревновательных;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особенностях игры в футбол, баскетбол, волейбол;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составлять и выполнять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на развитие силы, быстроты, гибкости и координации;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выполнять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проводить закаливающие процедуры (обливание под душем);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вести наблюдения за показателями частоты сердечных сокращений во время выполнения физических упражнений;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 3).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C24861" w:rsidRPr="00C24861" w:rsidTr="00806CA1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знать и 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роли и значении занятий физическими упражнениями в подготовке солдат в русской армии;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нагрузке и способах ее регулирования;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вести дневник самонаблюдения;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простейшие акробатические и гимнастические комбинации;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игровые действия в футболе, баскетболе и волейболе, играть по упрощенным правилам;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доврачебную помощь при ссадинах, царапинах, легких ушибах и потертостях;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 4).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C24861" w:rsidRPr="00C24861" w:rsidTr="00806CA1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806C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Подтягивание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C24861" w:rsidRPr="00C24861" w:rsidTr="00806CA1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лыжах 1 км,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806C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C9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 ОБУЧАЮЩИХСЯ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старт не из требуемого положения;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несинхронность выполнения упражнения.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06" w:rsidRDefault="00C90F06" w:rsidP="00C90F06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F9" w:rsidRPr="00C24861" w:rsidRDefault="003B08D5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7.КАЛЕНДАРНО-ТЕМАТИЧЕСКОЕ ПЛАНИРОВАНИЕ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1320"/>
        <w:gridCol w:w="1294"/>
        <w:gridCol w:w="1294"/>
        <w:gridCol w:w="1476"/>
      </w:tblGrid>
      <w:tr w:rsidR="00C24861" w:rsidRPr="00C24861" w:rsidTr="00806CA1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24861" w:rsidRPr="00C24861" w:rsidTr="00806CA1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4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1" w:rsidRPr="00C24861" w:rsidTr="00806CA1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3B08D5" w:rsidRPr="00C24861" w:rsidRDefault="003B08D5" w:rsidP="00C24861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24861" w:rsidRPr="00C24861" w:rsidTr="00806CA1">
        <w:trPr>
          <w:trHeight w:val="43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3B08D5" w:rsidRPr="00C24861" w:rsidRDefault="003B08D5" w:rsidP="00C24861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1" w:rsidRPr="00C24861" w:rsidTr="00806CA1">
        <w:trPr>
          <w:trHeight w:val="46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861" w:rsidRPr="00C24861" w:rsidTr="00806CA1">
        <w:trPr>
          <w:trHeight w:val="37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4861" w:rsidRPr="00C24861" w:rsidTr="00806CA1">
        <w:trPr>
          <w:trHeight w:val="37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4861" w:rsidRPr="00C24861" w:rsidTr="00806CA1">
        <w:trPr>
          <w:trHeight w:val="481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4861" w:rsidRPr="00C24861" w:rsidTr="00806CA1">
        <w:trPr>
          <w:trHeight w:val="409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B08D5" w:rsidRPr="00C24861" w:rsidRDefault="003B08D5" w:rsidP="00C2486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класса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C24861" w:rsidRPr="00C24861" w:rsidTr="00C24861">
        <w:tc>
          <w:tcPr>
            <w:tcW w:w="567" w:type="dxa"/>
            <w:shd w:val="clear" w:color="auto" w:fill="F2DBDB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rPr>
          <w:trHeight w:val="506"/>
        </w:trPr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C24861" w:rsidRPr="00C24861" w:rsidTr="00C24861">
        <w:tc>
          <w:tcPr>
            <w:tcW w:w="567" w:type="dxa"/>
            <w:shd w:val="clear" w:color="auto" w:fill="F2DBDB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A2CF9" w:rsidRPr="00C24861" w:rsidRDefault="006A2CF9" w:rsidP="00C0012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CF9" w:rsidRPr="00C24861" w:rsidSect="00C248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№1</w:t>
      </w:r>
    </w:p>
    <w:p w:rsidR="006A2CF9" w:rsidRPr="00C24861" w:rsidRDefault="006A2CF9" w:rsidP="006A2CF9">
      <w:pPr>
        <w:jc w:val="center"/>
        <w:rPr>
          <w:rFonts w:ascii="Times New Roman" w:hAnsi="Times New Roman" w:cs="Times New Roman"/>
          <w:sz w:val="20"/>
          <w:szCs w:val="20"/>
        </w:rPr>
      </w:pPr>
      <w:r w:rsidRPr="00C24861">
        <w:rPr>
          <w:rFonts w:ascii="Times New Roman" w:hAnsi="Times New Roman" w:cs="Times New Roman"/>
          <w:sz w:val="20"/>
          <w:szCs w:val="20"/>
        </w:rPr>
        <w:t>Календарно-тематическое планирование по физической культуре 1 класс</w:t>
      </w:r>
    </w:p>
    <w:tbl>
      <w:tblPr>
        <w:tblStyle w:val="a5"/>
        <w:tblW w:w="14985" w:type="dxa"/>
        <w:tblLayout w:type="fixed"/>
        <w:tblLook w:val="01E0"/>
      </w:tblPr>
      <w:tblGrid>
        <w:gridCol w:w="577"/>
        <w:gridCol w:w="1041"/>
        <w:gridCol w:w="2380"/>
        <w:gridCol w:w="1438"/>
        <w:gridCol w:w="2284"/>
        <w:gridCol w:w="2146"/>
        <w:gridCol w:w="2433"/>
        <w:gridCol w:w="2686"/>
      </w:tblGrid>
      <w:tr w:rsidR="006A2CF9" w:rsidRPr="00C24861" w:rsidTr="006A2CF9">
        <w:tc>
          <w:tcPr>
            <w:tcW w:w="577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41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80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Тема, содержание урока</w:t>
            </w:r>
          </w:p>
        </w:tc>
        <w:tc>
          <w:tcPr>
            <w:tcW w:w="1438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Цели и задачи  урока</w:t>
            </w:r>
          </w:p>
        </w:tc>
        <w:tc>
          <w:tcPr>
            <w:tcW w:w="7265" w:type="dxa"/>
            <w:gridSpan w:val="3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A2CF9" w:rsidRPr="00C24861" w:rsidTr="006A2CF9">
        <w:tc>
          <w:tcPr>
            <w:tcW w:w="577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243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68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861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уроках по легкой атлетике. Ходьба и медленный бег. О.Р.У. 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Познакомить </w:t>
            </w:r>
            <w:r w:rsidRPr="00C24861">
              <w:rPr>
                <w:rFonts w:ascii="Times New Roman" w:hAnsi="Times New Roman" w:cs="Times New Roman"/>
              </w:rPr>
              <w:br/>
              <w:t xml:space="preserve">с правилами поведения в спортивном зале и на уроке; учить слушать </w:t>
            </w:r>
            <w:r w:rsidRPr="00C24861">
              <w:rPr>
                <w:rFonts w:ascii="Times New Roman" w:hAnsi="Times New Roman" w:cs="Times New Roman"/>
              </w:rPr>
              <w:br/>
              <w:t>и выполнять команды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выполнять действия </w:t>
            </w:r>
            <w:r w:rsidRPr="00C24861">
              <w:rPr>
                <w:rFonts w:ascii="Times New Roman" w:hAnsi="Times New Roman" w:cs="Times New Roman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Учить выполнять команды: «Смирно», «Равняйсь»; построение в шеренгу по одному; учить бегу 30 м.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 xml:space="preserve">выполнять  команды: «Смирно», «Равняйсь»; Бегать по дистанции. </w:t>
            </w: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простейший комплекс ОРУ по образцу;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Бегать по дистанции 30 м.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образцу</w:t>
            </w:r>
            <w:proofErr w:type="gramStart"/>
            <w:r w:rsidRPr="00C24861">
              <w:rPr>
                <w:rFonts w:ascii="Times New Roman" w:hAnsi="Times New Roman" w:cs="Times New Roman"/>
              </w:rPr>
              <w:t>;Б</w:t>
            </w:r>
            <w:proofErr w:type="gramEnd"/>
            <w:r w:rsidRPr="00C24861">
              <w:rPr>
                <w:rFonts w:ascii="Times New Roman" w:hAnsi="Times New Roman" w:cs="Times New Roman"/>
              </w:rPr>
              <w:t>егать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по дистанции 30 м.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прыжков в длину с места. Обучение технике подтягивания.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 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>Научится: прыжкам в длину с места; подтягиваться в положение вис на перекладине.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и медленный </w:t>
            </w:r>
            <w:r w:rsidRPr="00C24861">
              <w:rPr>
                <w:rFonts w:ascii="Times New Roman" w:hAnsi="Times New Roman" w:cs="Times New Roman"/>
              </w:rPr>
              <w:lastRenderedPageBreak/>
              <w:t>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прыжков в </w:t>
            </w:r>
            <w:r w:rsidRPr="00C24861">
              <w:rPr>
                <w:rFonts w:ascii="Times New Roman" w:hAnsi="Times New Roman" w:cs="Times New Roman"/>
              </w:rPr>
              <w:lastRenderedPageBreak/>
              <w:t>длину с места.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>выполнять прыжки в длину с места.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>выполнять прыжки в длину с места.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метания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ОРУ по образцу; 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 технике метания мяча.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Подтягивания. Челночный бег 3х10.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Совершенствование техники подтягивания.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 метать мяч;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подтягиваться в положение вис на перекладине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 метать мяч;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простейший комплекс ОРУ по образцу;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 прыгать через скакалку.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и медленный бег. О.Р.У. Прыжки через скакалку. Подвижная игра с элементами легкой </w:t>
            </w:r>
            <w:r w:rsidRPr="00C24861">
              <w:rPr>
                <w:rFonts w:ascii="Times New Roman" w:hAnsi="Times New Roman" w:cs="Times New Roman"/>
              </w:rPr>
              <w:lastRenderedPageBreak/>
              <w:t>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через скакалку.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 прыгать через скакалку.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через скакалку. Совершенствование техники подтягивания.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 прыгать через скакалку; подтягиваться в положение вис на перекладине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правила поведения на уроке по подвижным играм.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ОРУ.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 правила игры;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ОРУ.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передачи и ловли.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мяча на месте. 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 на месте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 выполнять передачи и ловли мяча на месте.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 выполнять передачи и ловли мяча на месте.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ведения мяча на месте.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на месте.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 ведение мяча на месте; выполнять комплекс ОРУ;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hAnsi="Times New Roman" w:cs="Times New Roman"/>
              </w:rPr>
              <w:lastRenderedPageBreak/>
              <w:t>Ходьба и медленный бег. О.Р.У. Ведение мяча на месте.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ведения мяча на месте. Способствовать развитию физических качеств в эстафете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</w:t>
            </w:r>
            <w:proofErr w:type="spellStart"/>
            <w:r w:rsidRPr="00C24861">
              <w:rPr>
                <w:rFonts w:ascii="Times New Roman" w:hAnsi="Times New Roman" w:cs="Times New Roman"/>
                <w:bCs/>
              </w:rPr>
              <w:lastRenderedPageBreak/>
              <w:t>выполнять</w:t>
            </w:r>
            <w:r w:rsidRPr="00C24861">
              <w:rPr>
                <w:rFonts w:ascii="Times New Roman" w:hAnsi="Times New Roman" w:cs="Times New Roman"/>
              </w:rPr>
              <w:t>ведение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мяча на месте; выполнять комплекс ОРУ;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 подтягиваться в положение вис на перекладине;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физических качеств в игре, 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ОРУ;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силовых качеств,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 подтягиваться в положение вис на перекладине;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физических качеств в игре, в эстафете.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ОРУ;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 подтягиваться в положение вис на перекладине;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24861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гимнастике, обучение технике группировки,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правила поведения на уроке по гимнастике.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выполнять </w:t>
            </w:r>
            <w:r w:rsidRPr="00C24861">
              <w:rPr>
                <w:rFonts w:ascii="Times New Roman" w:hAnsi="Times New Roman" w:cs="Times New Roman"/>
              </w:rPr>
              <w:t>группировку присев, сидя, лёжа.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 xml:space="preserve">Формирование навыка </w:t>
            </w: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 xml:space="preserve">Формирование </w:t>
            </w: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lastRenderedPageBreak/>
              <w:t>эстетических потребностей, ценностей и чувств.</w:t>
            </w: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Осознание важности освоения универсальных умений связанных с выполнением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организующих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акробатических комбинаций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 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умения выполнять задание в соответствии с поставленной целью.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понимать причины успеха/неуспеха учебной деятельности и способности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конструктивно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действовать даже в ситуациях неуспеха.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Медленный бег. О.Р.У. Группировка присев, сидя, лёжа. Прыжки </w:t>
            </w:r>
            <w:r w:rsidRPr="00C24861">
              <w:rPr>
                <w:rFonts w:ascii="Times New Roman" w:hAnsi="Times New Roman" w:cs="Times New Roman"/>
              </w:rPr>
              <w:lastRenderedPageBreak/>
              <w:t>через скакалку.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группировку присев, сидя, лёжа;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прыгать </w:t>
            </w:r>
            <w:r w:rsidRPr="00C24861">
              <w:rPr>
                <w:rFonts w:ascii="Times New Roman" w:hAnsi="Times New Roman" w:cs="Times New Roman"/>
                <w:bCs/>
              </w:rPr>
              <w:lastRenderedPageBreak/>
              <w:t>через скакалку;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группировку присев, сидя, лёжа;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выполнения акробатических упражнений.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861">
              <w:rPr>
                <w:rFonts w:ascii="Times New Roman" w:hAnsi="Times New Roman" w:cs="Times New Roman"/>
              </w:rPr>
              <w:t>выполненять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акробатические упражнения.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861">
              <w:rPr>
                <w:rFonts w:ascii="Times New Roman" w:hAnsi="Times New Roman" w:cs="Times New Roman"/>
              </w:rPr>
              <w:t>выполненять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акробатические упражнения.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лазания по гимнастической стенке.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 xml:space="preserve">выполнить упражнения в равновесии. 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 упражнения в равновесии, развитие силы.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 упражнения в равновесии, обучение технике лазания по наклонной гимнастической скамье.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выполнить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 xml:space="preserve">техники лазания по наклонной </w:t>
            </w:r>
            <w:r w:rsidRPr="00C24861">
              <w:rPr>
                <w:rFonts w:ascii="Times New Roman" w:hAnsi="Times New Roman" w:cs="Times New Roman"/>
              </w:rPr>
              <w:lastRenderedPageBreak/>
              <w:t>гимнастической скамье.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rPr>
          <w:trHeight w:val="1033"/>
        </w:trPr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лазать по наклонной гимнастической скамье.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лазать по наклонной гимнастической скамье.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технике лазания по канату.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Лазанье по канату произвольным способом. Подтягивания.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канату, развитие силы.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канату.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канату.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 выполнять упражнения на гибкость.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группировки, развитие гибкости.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Группировку присев, сидя, лёжа;</w:t>
            </w:r>
            <w:r w:rsidRPr="00C24861">
              <w:rPr>
                <w:rFonts w:ascii="Times New Roman" w:hAnsi="Times New Roman" w:cs="Times New Roman"/>
                <w:bCs/>
              </w:rPr>
              <w:t xml:space="preserve"> упражнения на гибкость.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развитие гибкости.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выполненять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акробатические упражнения;</w:t>
            </w:r>
            <w:r w:rsidRPr="00C24861">
              <w:rPr>
                <w:rFonts w:ascii="Times New Roman" w:hAnsi="Times New Roman" w:cs="Times New Roman"/>
                <w:bCs/>
              </w:rPr>
              <w:t xml:space="preserve"> упражнения на гибкость.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стенке; прыгать через скакалку. 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 упражнения в равновесии, развитие силы.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выполнить упражнения в равновесии; </w:t>
            </w:r>
            <w:r w:rsidRPr="00C24861">
              <w:rPr>
                <w:rFonts w:ascii="Times New Roman" w:hAnsi="Times New Roman" w:cs="Times New Roman"/>
              </w:rPr>
              <w:lastRenderedPageBreak/>
              <w:t>выполнять подтягивания.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группировки, совершенствование техники лазания по наклонной гимнастической скамье.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Группировку присев, сидя, лёжа;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Лазать по наклонной скамейке.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упражнения в равновесии, совершенствование техники лазания  по наклонной гимнастической скамье.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лазать по гимнастической стенке;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выполнять упражнения в равновесии; техники лазать  по наклонной гимнастической скамье.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выполненять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акробатические упражнения;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861">
              <w:rPr>
                <w:rFonts w:ascii="Times New Roman" w:hAnsi="Times New Roman" w:cs="Times New Roman"/>
              </w:rPr>
              <w:t>лазанть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по канату.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Медленный бег. О.Р.У. </w:t>
            </w:r>
            <w:r w:rsidRPr="00C24861">
              <w:rPr>
                <w:rFonts w:ascii="Times New Roman" w:hAnsi="Times New Roman" w:cs="Times New Roman"/>
              </w:rPr>
              <w:lastRenderedPageBreak/>
              <w:t>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выполнения </w:t>
            </w:r>
            <w:r w:rsidRPr="00C24861">
              <w:rPr>
                <w:rFonts w:ascii="Times New Roman" w:hAnsi="Times New Roman" w:cs="Times New Roman"/>
              </w:rPr>
              <w:lastRenderedPageBreak/>
              <w:t>акробатических упражнений, совершенствование техники лазания по канату.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</w:t>
            </w:r>
            <w:r w:rsidRPr="00C24861">
              <w:rPr>
                <w:rFonts w:ascii="Times New Roman" w:hAnsi="Times New Roman" w:cs="Times New Roman"/>
              </w:rPr>
              <w:lastRenderedPageBreak/>
              <w:t>выполнять акробатические упражнения; лазать по канату.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C24861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Лыжная подготовка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r w:rsidRPr="00C24861">
              <w:rPr>
                <w:rFonts w:ascii="Times New Roman" w:hAnsi="Times New Roman" w:cs="Times New Roman"/>
              </w:rPr>
              <w:t>ТБ</w:t>
            </w:r>
            <w:proofErr w:type="gramStart"/>
            <w:r w:rsidRPr="00C24861">
              <w:rPr>
                <w:rFonts w:ascii="Times New Roman" w:hAnsi="Times New Roman" w:cs="Times New Roman"/>
              </w:rPr>
              <w:t>.н</w:t>
            </w:r>
            <w:proofErr w:type="gramEnd"/>
            <w:r w:rsidRPr="00C24861">
              <w:rPr>
                <w:rFonts w:ascii="Times New Roman" w:hAnsi="Times New Roman" w:cs="Times New Roman"/>
              </w:rPr>
              <w:t>а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правила поведения на уроке по лыжной подготовке.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передвижения на лыжах (без палок);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</w:rPr>
              <w:t>технике безопасного падения.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C2486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мысление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Передвижение на лыжах без палок. Посадка лыжника.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на лыжах (без палок), обучение технике посадки лыжника.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передвигаться на лыжах (без палок);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посадки лыжника.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Передвижение на лыжах без палок. Ступающий ша</w:t>
            </w:r>
            <w:proofErr w:type="gramStart"/>
            <w:r w:rsidRPr="00C24861">
              <w:rPr>
                <w:rFonts w:ascii="Times New Roman" w:hAnsi="Times New Roman" w:cs="Times New Roman"/>
              </w:rPr>
              <w:t>г(</w:t>
            </w:r>
            <w:proofErr w:type="gramEnd"/>
            <w:r w:rsidRPr="00C24861">
              <w:rPr>
                <w:rFonts w:ascii="Times New Roman" w:hAnsi="Times New Roman" w:cs="Times New Roman"/>
              </w:rPr>
              <w:t>без палок).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на лыжах (без палок), обучение технике ступающего шага (без палок).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передвигаться на лыжах (без палок);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ступающего шага (без палок).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Посадка лыжника. Ступающий ша</w:t>
            </w:r>
            <w:proofErr w:type="gramStart"/>
            <w:r w:rsidRPr="00C24861">
              <w:rPr>
                <w:rFonts w:ascii="Times New Roman" w:hAnsi="Times New Roman" w:cs="Times New Roman"/>
              </w:rPr>
              <w:t>г(</w:t>
            </w:r>
            <w:proofErr w:type="gramEnd"/>
            <w:r w:rsidRPr="00C24861">
              <w:rPr>
                <w:rFonts w:ascii="Times New Roman" w:hAnsi="Times New Roman" w:cs="Times New Roman"/>
              </w:rPr>
              <w:t>без палок).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C24861">
              <w:rPr>
                <w:rFonts w:ascii="Times New Roman" w:hAnsi="Times New Roman" w:cs="Times New Roman"/>
              </w:rPr>
              <w:t>технику посадки лыжника.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ступающим шагом (без палок).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Ступающий ша</w:t>
            </w:r>
            <w:proofErr w:type="gramStart"/>
            <w:r w:rsidRPr="00C24861">
              <w:rPr>
                <w:rFonts w:ascii="Times New Roman" w:hAnsi="Times New Roman" w:cs="Times New Roman"/>
              </w:rPr>
              <w:t>г(</w:t>
            </w:r>
            <w:proofErr w:type="gramEnd"/>
            <w:r w:rsidRPr="00C24861">
              <w:rPr>
                <w:rFonts w:ascii="Times New Roman" w:hAnsi="Times New Roman" w:cs="Times New Roman"/>
              </w:rPr>
              <w:t>без палок). Повороты переступанием.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ступающим шагом (без палок).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поворотов переступанием.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Безопасное падение на лыжах. Повороты переступанием.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безопасного падения, совершенствование техники поворотов переступанием.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применять технику</w:t>
            </w:r>
            <w:r w:rsidRPr="00C24861">
              <w:rPr>
                <w:rFonts w:ascii="Times New Roman" w:hAnsi="Times New Roman" w:cs="Times New Roman"/>
              </w:rPr>
              <w:t xml:space="preserve"> безопасного падения; выполнять повороты переступанием.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Повороты переступанием. Скользящий шаг (без </w:t>
            </w:r>
            <w:r w:rsidRPr="00C24861">
              <w:rPr>
                <w:rFonts w:ascii="Times New Roman" w:hAnsi="Times New Roman" w:cs="Times New Roman"/>
              </w:rPr>
              <w:lastRenderedPageBreak/>
              <w:t>палок).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поворотов переступанием, </w:t>
            </w:r>
            <w:r w:rsidRPr="00C24861">
              <w:rPr>
                <w:rFonts w:ascii="Times New Roman" w:hAnsi="Times New Roman" w:cs="Times New Roman"/>
              </w:rPr>
              <w:lastRenderedPageBreak/>
              <w:t>обучение технике скользящего шага (без палок).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повороты переступанием.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скользящего шага (без палок).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(без палок). Спуск  в низкой стойке.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скользящего шага, обучение технике спуска в низкой стойке.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скользящим  шагом.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спуска в низкой стойке.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скользящего шага, обучение технике движения рук при скольжении.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скользящим  шагом.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движения рук при скольжении.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движения рук при скольжении, обучение технике скользящего шага (с палками).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применять </w:t>
            </w:r>
            <w:r w:rsidRPr="00C24861">
              <w:rPr>
                <w:rFonts w:ascii="Times New Roman" w:hAnsi="Times New Roman" w:cs="Times New Roman"/>
              </w:rPr>
              <w:t xml:space="preserve">технику движения рук при скольжении;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скользящего шага (с палками).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движения рук при скольжении, совершенствование техники скользящего шага (с палками).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применять </w:t>
            </w:r>
            <w:r w:rsidRPr="00C24861">
              <w:rPr>
                <w:rFonts w:ascii="Times New Roman" w:hAnsi="Times New Roman" w:cs="Times New Roman"/>
              </w:rPr>
              <w:t>технику движения рук при скольжении; передвигаться скользящим шагом (с палками).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(с палками). Ступающий шаг (с палками).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скользящего шага (с палками), обучение технике ступающего шага (с палками).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передвигаться скользящим шагом (с палками). 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ступающего шага (с палками).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Посадка лыжника. Ступающий шаг (с палками).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применять </w:t>
            </w:r>
            <w:r w:rsidRPr="00C24861">
              <w:rPr>
                <w:rFonts w:ascii="Times New Roman" w:hAnsi="Times New Roman" w:cs="Times New Roman"/>
              </w:rPr>
              <w:t>технику посадки лыжника; передвигаться ступающим шагом (с палками).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Ступающий шаг (с палками). Подъём ступающим шагом.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передвигаться ступающим шагом (с палками).</w:t>
            </w:r>
            <w:r w:rsidRPr="00C24861">
              <w:rPr>
                <w:rFonts w:ascii="Times New Roman" w:hAnsi="Times New Roman" w:cs="Times New Roman"/>
                <w:bCs/>
              </w:rPr>
              <w:t xml:space="preserve"> Научится: </w:t>
            </w:r>
            <w:r w:rsidRPr="00C24861">
              <w:rPr>
                <w:rFonts w:ascii="Times New Roman" w:hAnsi="Times New Roman" w:cs="Times New Roman"/>
              </w:rPr>
              <w:t>технике подъема ступающим шагом.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rPr>
          <w:trHeight w:val="1307"/>
        </w:trPr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Спуск  в низкой стойке. Подъём ступающим шагом.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спусков в низкой стойке, совершенствование техники подъема </w:t>
            </w:r>
            <w:r w:rsidRPr="00C24861">
              <w:rPr>
                <w:rFonts w:ascii="Times New Roman" w:hAnsi="Times New Roman" w:cs="Times New Roman"/>
              </w:rPr>
              <w:lastRenderedPageBreak/>
              <w:t>ступающим шагом.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спускаться с гор в </w:t>
            </w:r>
            <w:r w:rsidRPr="00C24861">
              <w:rPr>
                <w:rFonts w:ascii="Times New Roman" w:hAnsi="Times New Roman" w:cs="Times New Roman"/>
              </w:rPr>
              <w:t>низкой стойке; подниматься в гору ступающим шагом.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Спуск  в низкой стойке. Подъём ступающим шагом.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спускаться с гор в </w:t>
            </w:r>
            <w:r w:rsidRPr="00C24861">
              <w:rPr>
                <w:rFonts w:ascii="Times New Roman" w:hAnsi="Times New Roman" w:cs="Times New Roman"/>
              </w:rPr>
              <w:t>низкой стойке; подниматься в гору ступающим шагом.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уроке по </w:t>
            </w:r>
            <w:proofErr w:type="gramStart"/>
            <w:r w:rsidRPr="00C24861">
              <w:rPr>
                <w:rFonts w:ascii="Times New Roman" w:hAnsi="Times New Roman" w:cs="Times New Roman"/>
              </w:rPr>
              <w:t>подвижным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игра. Строевые упражнения. Медленный бег. О.Р.У.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правила игры. </w:t>
            </w: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Theme="minorHAnsi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технике ведения мяча в шаге.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Выполнять ведение мяча в шаге.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hAnsi="Times New Roman" w:cs="Times New Roman"/>
              </w:rPr>
              <w:lastRenderedPageBreak/>
              <w:t>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Обучение технике </w:t>
            </w:r>
            <w:r w:rsidRPr="00C24861">
              <w:rPr>
                <w:rFonts w:ascii="Times New Roman" w:hAnsi="Times New Roman" w:cs="Times New Roman"/>
              </w:rPr>
              <w:lastRenderedPageBreak/>
              <w:t>бросков и ловли мяча от груди,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комплекс ОРУ;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бросков и ловли мяча от груди.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бросков и ловли мяча от груди,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hAnsi="Times New Roman" w:cs="Times New Roman"/>
              </w:rPr>
              <w:t xml:space="preserve">четверть 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уроке по </w:t>
            </w:r>
            <w:proofErr w:type="gramStart"/>
            <w:r w:rsidRPr="00C24861">
              <w:rPr>
                <w:rFonts w:ascii="Times New Roman" w:hAnsi="Times New Roman" w:cs="Times New Roman"/>
              </w:rPr>
              <w:t>подвижным</w:t>
            </w:r>
            <w:proofErr w:type="gramEnd"/>
            <w:r w:rsidRPr="00C24861">
              <w:rPr>
                <w:rFonts w:ascii="Times New Roman" w:hAnsi="Times New Roman" w:cs="Times New Roman"/>
              </w:rPr>
              <w:t xml:space="preserve"> игра. Строевые упражнения. Ходьба и медленный бег. О.Р.У. Подвижная игра «Волки во рву».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Знать: технику безопасности на уроках по подвижным играм.  </w:t>
            </w: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C24861">
              <w:rPr>
                <w:rFonts w:ascii="Times New Roman" w:hAnsi="Times New Roman" w:cs="Times New Roman"/>
              </w:rPr>
              <w:lastRenderedPageBreak/>
              <w:t>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Theme="minorHAnsi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уроках по легкой атлетике. Строевые упражнения. Ходьба и медленный бег. О.Р.У. Высокий старт.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легкой атлетике. Совершенствование техники бега на 30 метров  высокого старта.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33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hAnsi="Times New Roman" w:cs="Times New Roman"/>
              </w:rPr>
              <w:lastRenderedPageBreak/>
              <w:t>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lastRenderedPageBreak/>
              <w:t>Комбини-</w:t>
            </w:r>
            <w:r w:rsidRPr="00C24861"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 xml:space="preserve">Обучение технике </w:t>
            </w:r>
            <w:r w:rsidRPr="00C24861">
              <w:rPr>
                <w:rFonts w:ascii="Times New Roman" w:hAnsi="Times New Roman" w:cs="Times New Roman"/>
              </w:rPr>
              <w:lastRenderedPageBreak/>
              <w:t>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комплекс ОРУ; 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Научиться: технике прыжка в длину с разбега.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 метать  мяч.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30 метров.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метать  мяч.</w:t>
            </w:r>
          </w:p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с высокого старта.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 30 метров.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метать  мяч.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hAnsi="Times New Roman" w:cs="Times New Roman"/>
              </w:rPr>
              <w:lastRenderedPageBreak/>
              <w:t>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lastRenderedPageBreak/>
              <w:t>Комбини-</w:t>
            </w:r>
            <w:r w:rsidRPr="00C24861">
              <w:rPr>
                <w:rFonts w:ascii="Times New Roman" w:hAnsi="Times New Roman" w:cs="Times New Roman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комплекс ОРУ; прыгать в длину с разбега. 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с высокого старта.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 бегать 30 метров.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7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41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438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46" w:type="dxa"/>
          </w:tcPr>
          <w:p w:rsidR="006A2CF9" w:rsidRPr="00C24861" w:rsidRDefault="006A2CF9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3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F9" w:rsidRPr="00C24861" w:rsidRDefault="006A2CF9" w:rsidP="006A2C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2CF9" w:rsidRPr="00C24861" w:rsidRDefault="006A2CF9" w:rsidP="006A2CF9">
      <w:pPr>
        <w:rPr>
          <w:rFonts w:ascii="Times New Roman" w:hAnsi="Times New Roman" w:cs="Times New Roman"/>
          <w:sz w:val="20"/>
          <w:szCs w:val="20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№2 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2  класс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134" w:type="dxa"/>
        <w:tblLayout w:type="fixed"/>
        <w:tblLook w:val="01E0"/>
      </w:tblPr>
      <w:tblGrid>
        <w:gridCol w:w="576"/>
        <w:gridCol w:w="698"/>
        <w:gridCol w:w="1894"/>
        <w:gridCol w:w="1236"/>
        <w:gridCol w:w="2284"/>
        <w:gridCol w:w="2492"/>
        <w:gridCol w:w="2835"/>
        <w:gridCol w:w="3119"/>
      </w:tblGrid>
      <w:tr w:rsidR="006A2CF9" w:rsidRPr="00C24861" w:rsidTr="006A2CF9">
        <w:tc>
          <w:tcPr>
            <w:tcW w:w="576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698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94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 урока</w:t>
            </w:r>
          </w:p>
        </w:tc>
        <w:tc>
          <w:tcPr>
            <w:tcW w:w="1236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Цели и задачи урока</w:t>
            </w:r>
          </w:p>
        </w:tc>
        <w:tc>
          <w:tcPr>
            <w:tcW w:w="8446" w:type="dxa"/>
            <w:gridSpan w:val="3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6A2CF9" w:rsidRPr="00C24861" w:rsidTr="006A2CF9">
        <w:tc>
          <w:tcPr>
            <w:tcW w:w="57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283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3119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уроках по легкой атлетике.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Ознакомить с техникой безопасности на уроках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 легкой атлетике. Совершенствование техники бега на 30 метров с высокого старта.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поведения на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уроке по легкой атлетике.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30 метров.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движений, выделять и обосновывать эстетические признаки в движениях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30 метров.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места.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метание мяча на дальность, развитие выносливости.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метание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прыгать в длину с разбега.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Учёт техники бега с высокого старта на 30 метров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с высокого старта 30 метров.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места, совершенствование техники метания мяча на дальность.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 выполнять метание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выполнять прыжков в длину с разбега.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учет бега на выносливость.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выполнять силовые упражнения.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учет техники прыжков в длину с разбега.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прыжков в длину с места; 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метания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Бег 30 м.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бегать 30 метров.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атлетики.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rPr>
          <w:trHeight w:val="700"/>
        </w:trPr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Уметь: Бегать на средние дистанции.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 О.Р.У. Эстафета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подвижным играм.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ОРУ. Знать:  правила игры;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Подбрасывание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ловля мяча двумя руками. Эстафета. Подвижная игра «Попади в 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ловли мяча. Способствовать развитию физических качеств в игре и </w:t>
            </w:r>
            <w:r w:rsidRPr="00C24861">
              <w:rPr>
                <w:rFonts w:ascii="Times New Roman" w:hAnsi="Times New Roman" w:cs="Times New Roman"/>
              </w:rPr>
              <w:lastRenderedPageBreak/>
              <w:t>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передачи и ловлю мяча. Научиться: </w:t>
            </w:r>
            <w:r w:rsidRPr="00C24861">
              <w:rPr>
                <w:rFonts w:ascii="Times New Roman" w:hAnsi="Times New Roman" w:cs="Times New Roman"/>
              </w:rPr>
              <w:t>технике бросков  мяча в корзину.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игре и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комплекс ОРУ;  выполнять ловлю мяча. 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ловлю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 правила игры;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Гимнастика с элементами акробатики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уроке  по гимнастике. 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Ознакомить с техникой безопасности на уроках по гимнастике. Обучение технике выполнения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акробатических упражнений.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гимнастике.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Научиться: технике выполнения акробатических упражнений.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eastAsia="Times New Roman" w:hAnsi="Times New Roman" w:cs="Times New Roman"/>
              </w:rPr>
              <w:t>прыжки через  скакалку.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этических чувств, доброжелательности и эмоционально-нравственной 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Осознание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важности освоения универсальных умений связанных с выполнением организующих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акробатических комбинаций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Осмысление правил безопасности (что можно делать и что опасно делать) при выполнении акробатических, гимнастических упражнений,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комбинаций.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умения выполнять задание в соответствии с поставленной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целью.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понимать причины успеха /неуспеха учебной деятельности и способности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конструктивно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действовать даже в ситуациях неуспеха.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задачей и условиями ее реализации; определять наиболее эффективные способы достижения результата.</w:t>
            </w: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лазания по гимнастической лестнице.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лазания по гимнастической лестнице.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канату произвольным способом.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лазанье по канату произвольным способом.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Прыжки через  скакалку. Подтягивание в висе на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Развитие 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силовые упражнения.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канату произвольным способом.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выполнять 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лазания по канату произвольным способом.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Выполнить: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Выполнить упражнения в равновесии. Развитие скоростно-силовых качеств.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гимнастической лестнице.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гимнастической лестнице.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 Обучение технике лазания по наклонной скамье с опорой на руки.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гимнастической лестнице.  </w:t>
            </w:r>
            <w:r w:rsidRPr="00C24861">
              <w:rPr>
                <w:rFonts w:ascii="Times New Roman" w:eastAsia="Times New Roman" w:hAnsi="Times New Roman" w:cs="Times New Roman"/>
              </w:rPr>
              <w:t>Научиться: технике лазанья по наклонной скамейке с опорой на руки.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технике лазания по наклонной скамье с опорой на руки.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 с опорой на руки. Совершенствование техники лазания по канату произвольным способом.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наклонной скамье с опорой на руки;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лазания по канату произвольным способом.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лестнице.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гимнастической лестнице.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наклонной скамье с опорой на руки.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 с опорой на руки.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Упражнения на </w:t>
            </w:r>
            <w:r w:rsidRPr="00C24861">
              <w:rPr>
                <w:rFonts w:ascii="Times New Roman" w:hAnsi="Times New Roman" w:cs="Times New Roman"/>
              </w:rPr>
              <w:lastRenderedPageBreak/>
              <w:t>гимнастической лестнице. Развитие силы.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лазание по гимнастической лестнице.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через  скакалку. Упражнения на равновесие.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Выполнить: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прыжки через  скакалку.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Упражнения на равновесие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освоения техники выполнения акробатических упражнений.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акробатические упражнения. Упражнения в равновесии.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в равновесии. Развитие 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освоения техники лазания по гимнастической лестнице. Развитие ловкости.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ОРУ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;в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ыполнять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C24861">
              <w:rPr>
                <w:rFonts w:ascii="Times New Roman" w:hAnsi="Times New Roman" w:cs="Times New Roman"/>
              </w:rPr>
              <w:t xml:space="preserve">лазание по гимнастической лестнице;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стопку матов. Подтягивание в висе на 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лестнице. Развитие ловкости, силы.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гимнастической лестнице;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матов;  выполнять Подтягивание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 висе.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в равновесии. Развитие 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в равновесии;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подтягивание.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матов. Лазанье по канату произвольным способом.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Учет освоения техники лазания по канату произвольным способом.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перелезание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через стопку матов; выполнять Лазанье по канату произвольным способом.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Лыжная подготовка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уроке  по лыжной подготовке. Повороты  на месте. Передвижение скользящим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шагом (б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лыжной подготовке.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поворотов на месте.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C2486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мысление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поворотов на месте. Совершенствование техники передвижения скользящим шагом (без палок). Обучение техники передвижения скользящим шагом (с палками) на короткие дистанции на время.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повороты на месте;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</w:t>
            </w:r>
            <w:r w:rsidRPr="00C24861">
              <w:rPr>
                <w:rFonts w:ascii="Times New Roman" w:hAnsi="Times New Roman" w:cs="Times New Roman"/>
              </w:rPr>
              <w:t xml:space="preserve"> техники передвижения скользящим шагом (с палками) на короткие дистанции на время.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Передвижение  скользящим шагом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30 м. Ступающий шаг.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Учет техники передвижения </w:t>
            </w:r>
            <w:r w:rsidRPr="00C24861">
              <w:rPr>
                <w:rFonts w:ascii="Times New Roman" w:hAnsi="Times New Roman" w:cs="Times New Roman"/>
              </w:rPr>
              <w:lastRenderedPageBreak/>
              <w:t>скользящим 30 метров, совершенствование техники передвижения ступающим шагом.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Передвигаться ступающим шагом.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ступающим  шагом. Спуски в низкой стойке.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подъема ступающим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шагом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овершенствование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техники спусков в низкой стойке.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подъема ступающим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шагом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овершенствование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техники спусков в низкой стойке.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ступающим  шагом. Спуски в высокой стойке.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низкой стойке. Эстафеты.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спусков в низкой стойке.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спускаться с горы в низкой стойке.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Ступающий шаг. Эстафеты.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ступающим шагом.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Эстафеты.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Обучение 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(без палок).  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Эстафеты.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(без палок).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передвигаться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 (без палок).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Ступающий шаг. 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передвижения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ступающим шагом. Обучение 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(с палками).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</w:t>
            </w:r>
            <w:r w:rsidRPr="00C24861">
              <w:rPr>
                <w:rFonts w:ascii="Times New Roman" w:hAnsi="Times New Roman" w:cs="Times New Roman"/>
              </w:rPr>
              <w:lastRenderedPageBreak/>
              <w:t>ступающим шагом.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(с палками).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(с/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 Эстафеты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 (с палками).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 Эстафеты.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(с палками).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 (с палками).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 шагом 30 м. Передвижение на лыжах до 1  км.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 на месте. Эстафеты.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поворотов на месте.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повороты на месте.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Передвижение на лыжах до 1,5  км.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Передвигаться 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 (с палками) на результат.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игры.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Осознание важности освоения универсальных умений связанных с выполнением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мяча отскочившего от пола. Удары мяча о пол и ловля его одной рукой.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Подбрасывание и ловля мяча двумя руками. Ловля и передача мяча в движении.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/и «Мяч на полу».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передачи и ловли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Удары мяча о пол и ловля его одной рукой. Ловля и передача мяча в движении.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/и «Мяч на полу».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ловлю мяча.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Передача  и ловля мяча на месте в парах. Ловля и передача мяча в движении.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/и «Попади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Забрасывание мяча в корзину. Эстафета.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 мяча в корзину.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«Метко в цель».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 У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bCs/>
              </w:rPr>
              <w:t>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объяснять ошибки при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техники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 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 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Знать: правила игры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5134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Повторение техники безопасности на уроках по легкой атлетике. Совершенствование техники бега на 30 метров с высокого старта.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правила поведения на уроке по легкой атлетике.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бегать  30 метров. Знать: правила игры</w:t>
            </w:r>
          </w:p>
        </w:tc>
        <w:tc>
          <w:tcPr>
            <w:tcW w:w="2835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объяснять ошибки при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Учёт техники бега с высокого старта на 30 метров.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бегать с высокого старта  30 метров.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места.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Бег до 4 мин. Метание мяча на дальность.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Развитие выносливости, 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метания мяча на дальность.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метание мяча на </w:t>
            </w:r>
            <w:r w:rsidRPr="00C24861">
              <w:rPr>
                <w:rFonts w:ascii="Times New Roman" w:hAnsi="Times New Roman" w:cs="Times New Roman"/>
              </w:rPr>
              <w:lastRenderedPageBreak/>
              <w:t>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бегать  30 метров.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места, совершенствование техники метания мяча на дальность.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прыжков в длину с места;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 Прыжок в длину с разбега.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учет бега на выносливость.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учет техники прыжков в длину с разбега.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Прыжок в длину с места.  Метание мяча на дальность.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прыжков в длину с места, учет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метания мяча на дальность.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прыжков в длину с места;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Бег 30 м.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 с ноги на ногу.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метров, развитие выносливости.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бегать  30 метров.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7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9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1500 м.</w:t>
            </w:r>
          </w:p>
        </w:tc>
        <w:tc>
          <w:tcPr>
            <w:tcW w:w="123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</w:tc>
        <w:tc>
          <w:tcPr>
            <w:tcW w:w="249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бег на средние </w:t>
            </w: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средние</w:t>
            </w:r>
            <w:proofErr w:type="spellEnd"/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дистанции.</w:t>
            </w:r>
          </w:p>
        </w:tc>
        <w:tc>
          <w:tcPr>
            <w:tcW w:w="283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3  класс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985" w:type="dxa"/>
        <w:tblLayout w:type="fixed"/>
        <w:tblLook w:val="01E0"/>
      </w:tblPr>
      <w:tblGrid>
        <w:gridCol w:w="590"/>
        <w:gridCol w:w="917"/>
        <w:gridCol w:w="2145"/>
        <w:gridCol w:w="1802"/>
        <w:gridCol w:w="2284"/>
        <w:gridCol w:w="2053"/>
        <w:gridCol w:w="2366"/>
        <w:gridCol w:w="2828"/>
      </w:tblGrid>
      <w:tr w:rsidR="006A2CF9" w:rsidRPr="00C24861" w:rsidTr="006A2CF9">
        <w:tc>
          <w:tcPr>
            <w:tcW w:w="590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917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145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Цели и задачи урока</w:t>
            </w:r>
          </w:p>
        </w:tc>
        <w:tc>
          <w:tcPr>
            <w:tcW w:w="7247" w:type="dxa"/>
            <w:gridSpan w:val="3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6A2CF9" w:rsidRPr="00C24861" w:rsidTr="006A2CF9">
        <w:tc>
          <w:tcPr>
            <w:tcW w:w="59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2366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282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уроках по легкой атлетике. Строевые упражнения. Медленный бег. О.Р.У. Высокий старт. Бег 30 м. Поднимание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Ознакомить с техникой безопасности на уроках по легкой атлетике. Совершенствование техники бега на 30 метров с высокого старта. Развитие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старта 30 метров. Выполнять  скоростно-силовые упражнения.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систематического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метров. Совершенствование техники прыжков в длину с места.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бегать с высокого старта 30 метров;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Метание  мяча.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бега на 60 метров. Совершенствование техники метения мяча.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60 метров; </w:t>
            </w:r>
            <w:r w:rsidRPr="00C24861">
              <w:rPr>
                <w:rFonts w:ascii="Times New Roman" w:hAnsi="Times New Roman" w:cs="Times New Roman"/>
              </w:rPr>
              <w:t>выполнять метание мяча на дальность.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60 метров;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выполнять метание мяча на дальность.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 скоростно-силовые упражнения. Бегать на средние дистанции.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места. Совершенствование техники метания мяча.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прыжков в длину с разбега.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прыжок в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длину с разбега.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выполнять метание мяча на дальность;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прыжок в длину с разбега. </w:t>
            </w:r>
            <w:r w:rsidRPr="00C24861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прыжок в длину с разбега.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на средние дистанции; выполнять </w:t>
            </w:r>
            <w:r w:rsidRPr="00C24861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Учет техники прыжков в длину с разбега. Способствовать развитию физических </w:t>
            </w:r>
            <w:r w:rsidRPr="00C24861">
              <w:rPr>
                <w:rFonts w:ascii="Times New Roman" w:hAnsi="Times New Roman" w:cs="Times New Roman"/>
              </w:rPr>
              <w:lastRenderedPageBreak/>
              <w:t>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прыжок в </w:t>
            </w:r>
            <w:r w:rsidRPr="00C24861">
              <w:rPr>
                <w:rFonts w:ascii="Times New Roman" w:hAnsi="Times New Roman" w:cs="Times New Roman"/>
              </w:rPr>
              <w:lastRenderedPageBreak/>
              <w:t>длину с разбега.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1500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поведения на уроке по подвижным играм.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 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движений, выделять и обосновывать эстетические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 </w:t>
            </w:r>
            <w:r w:rsidRPr="00C24861">
              <w:rPr>
                <w:rFonts w:ascii="Times New Roman" w:hAnsi="Times New Roman" w:cs="Times New Roman"/>
              </w:rPr>
              <w:t>ведение мяча;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 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на месте и в движении. Ловля и передача мяча на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техники передачи и ловли мяча. Способствовать развитию физических </w:t>
            </w:r>
            <w:r w:rsidRPr="00C24861">
              <w:rPr>
                <w:rFonts w:ascii="Times New Roman" w:hAnsi="Times New Roman" w:cs="Times New Roman"/>
              </w:rPr>
              <w:lastRenderedPageBreak/>
              <w:t>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 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Обучение 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Научиться: 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Обучение технике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выполнятьбросков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Научиться: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выполнятьбросков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>; выполнять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Броски мяча одной рукой.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 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выполнятьбросков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выполнятьбросков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мяча в кольцо одной рукой. </w:t>
            </w:r>
            <w:r w:rsidRPr="00C24861">
              <w:rPr>
                <w:rFonts w:ascii="Times New Roman" w:hAnsi="Times New Roman" w:cs="Times New Roman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Гимнастика с элементами акробатики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гимнастике.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акробатические упражнения.</w:t>
            </w: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этических чувств, доброжелательности и эмоционально-нравственной 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трудолюбия и упорства 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акробатических комбинаций и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Осмысление правил безопасности (что можно делать и что опасно делать) при выполнении акробатических, гимнастических упражнений,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комбинаций.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понимать причины успеха /неуспеха учебной деятельности и способности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конструктивно действовать даже в ситуациях неуспеха.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отнесения к известным понятиям.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лазания по канату. Выполнить: Упражнения в висе.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лазания по канату; выполнять упражнения в висе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Развитие силы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наклонной скамье;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Подтягивание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Выполнить: Упражнения в висе.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акробатические упражнения; </w:t>
            </w:r>
            <w:r w:rsidRPr="00C24861">
              <w:rPr>
                <w:rFonts w:ascii="Times New Roman" w:hAnsi="Times New Roman" w:cs="Times New Roman"/>
              </w:rPr>
              <w:t>выполнить упражнения в висе.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прыгать через скакалку.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Выполнить: Упражнения в висе.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канату; Выполнить: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 в висе.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акробатические упражнения; </w:t>
            </w:r>
            <w:r w:rsidRPr="00C24861">
              <w:rPr>
                <w:rFonts w:ascii="Times New Roman" w:hAnsi="Times New Roman" w:cs="Times New Roman"/>
              </w:rPr>
              <w:t>прыгать через скакалку.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Упражнения в висе.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Выполнить упражнения в висе.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канату;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акробатических упражнений.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 (на бревне).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акробатические упражнения; выполнять упражнения на равновесие.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прыгать через скакалку.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Выполнить: Упражнения в равновесии (на бревне).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канату; Выполнить упражнения в равновесии.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гимнастической стенке;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Выполнить упражнения в равновесии.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стенке.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стенке.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 (на бревне).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Подтягивание в висе на 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Развитие: силы,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стенке.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гимнастической стенке; </w:t>
            </w:r>
            <w:r w:rsidRPr="00C24861">
              <w:rPr>
                <w:rFonts w:ascii="Times New Roman" w:eastAsia="Times New Roman" w:hAnsi="Times New Roman" w:cs="Times New Roman"/>
              </w:rPr>
              <w:t>силовые упражнения.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Подтягивание в висе на 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Развитие: силы,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ОРУ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;с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иловые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Совершенствование техники лазания по канату.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акробатические упражнения;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Упражнения на гимнастической стенке. Подтягивание в висе на перекладине (м); Подтягивание в висе лежа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 на гимнастической стенке. Развитие силы.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гимнастической стенке; </w:t>
            </w:r>
            <w:r w:rsidRPr="00C24861">
              <w:rPr>
                <w:rFonts w:ascii="Times New Roman" w:eastAsia="Times New Roman" w:hAnsi="Times New Roman" w:cs="Times New Roman"/>
              </w:rPr>
              <w:t>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Развитие скоростно-силовых качеств.</w:t>
            </w:r>
          </w:p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Совершенствование техники лазания по канату.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акробатические упражнения;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скоростно-силовые упражнения.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Лыжная подготовка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 xml:space="preserve">Вводный 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лыжной подготовке.</w:t>
            </w:r>
          </w:p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повороты переступанием.</w:t>
            </w: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C24861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ормиров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ание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Скользящий шаг (без палок). Передвижение  скользящим шагом (с палками).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скользящим шагом (без палок). Совершенствование техники передвижения скользящим шагом (с палками).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палок);</w:t>
            </w:r>
          </w:p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(с палками);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Передвижение  скользящим шагом (с палками). Повороты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переступанием.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передвижения </w:t>
            </w:r>
            <w:r w:rsidRPr="00C24861">
              <w:rPr>
                <w:rFonts w:ascii="Times New Roman" w:hAnsi="Times New Roman" w:cs="Times New Roman"/>
              </w:rPr>
              <w:lastRenderedPageBreak/>
              <w:t>скользящим шагом (с палками). Совершенствование техники поворотов переступанием.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(с палками);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повороты переступанием.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чередования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чередования ступающего и скользящего шага. Совершенствование техники поворотов переступанием.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скользящим шагом. Спуски в высокой стойке.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подъема скользящим шагом.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спуски в высокой стойке.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скользящим шагом. Спуски в низ. Стойке.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подъема скользящим шагом. Совершенствование техники спусков в низкой  стойке.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 xml:space="preserve">подъем скользящим шагом;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низкой стойке. Подъем «лесенкой».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низкой  стойке. Обучение технике подъема «лесенкой».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  <w:bCs/>
              </w:rPr>
              <w:t>Уметь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bCs/>
              </w:rPr>
              <w:t>:в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bCs/>
              </w:rPr>
              <w:t>ыполнять</w:t>
            </w:r>
            <w:proofErr w:type="spellEnd"/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подъема «лесенкой».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высокой стойке. Подъем «лесенкой».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высокой  стойке. Совершенствование техники подъема «лесенкой».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 xml:space="preserve">спуски в высокой стойке;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>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Обучение 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(без палок). Знать правили эстафеты.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(без палок). 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 Прохождение дистанции 1500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Обучение  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Развитие выносливости.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 (с палками).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 (с палками). Прохождение дистанции 1500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Развитие выносливости.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1500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прохождения дистанции 1500 метров.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игры. 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 правила игры.</w:t>
            </w: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навыка систематического наблюдения за своим физическим состоянием,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Осознание важности освоения универсальных умений связанных с выполнением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движений, выделять и обосновывать эстетические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признаки в движениях и передвижениях человека.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на месте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</w:t>
            </w:r>
            <w:r w:rsidRPr="00C24861">
              <w:rPr>
                <w:rFonts w:ascii="Times New Roman" w:hAnsi="Times New Roman" w:cs="Times New Roman"/>
              </w:rPr>
              <w:lastRenderedPageBreak/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Обучение 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 xml:space="preserve"> З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игре,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 Медленный бег. О.Р.У. Ловля и передача мяча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передачи и </w:t>
            </w:r>
            <w:r w:rsidRPr="00C24861">
              <w:rPr>
                <w:rFonts w:ascii="Times New Roman" w:hAnsi="Times New Roman" w:cs="Times New Roman"/>
              </w:rPr>
              <w:lastRenderedPageBreak/>
              <w:t>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IV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. 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 техники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снизу;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Повторение техники безопасности на уроках по легкой атлетике. Совершенствование техники бега на 30 метров с высокого старта. Развитие скоростно-силовых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Знать: правила поведения на уроке по легкой атлетике.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с высокого старта  30 метров;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силовые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</w:t>
            </w:r>
          </w:p>
        </w:tc>
        <w:tc>
          <w:tcPr>
            <w:tcW w:w="2366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систематического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Осознание важности освоения универсальных умений связанных с выполнением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 30 метров;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Метание  мяча.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60 метров. Совершенствование техники метения мяча.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 60 метров;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 60 метров;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Развитие выносливости.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места. Совершенствование техники метания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Метание  мяча. Наклон вперед из положения сед на полу; сгибание и разгибание рук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упоре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97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ОРУ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>;в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ыполнять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 Бегать на средние дистанции.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Бегать на средние дистанции.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 Знать правила игры.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9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17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</w:tcPr>
          <w:p w:rsidR="006A2CF9" w:rsidRPr="00C24861" w:rsidRDefault="006A2CF9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1500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8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</w:tc>
        <w:tc>
          <w:tcPr>
            <w:tcW w:w="2053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66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CF9" w:rsidRPr="00C24861" w:rsidRDefault="006A2CF9" w:rsidP="006A2CF9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4  класс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4985" w:type="dxa"/>
        <w:tblLayout w:type="fixed"/>
        <w:tblLook w:val="01E0"/>
      </w:tblPr>
      <w:tblGrid>
        <w:gridCol w:w="582"/>
        <w:gridCol w:w="868"/>
        <w:gridCol w:w="2050"/>
        <w:gridCol w:w="1802"/>
        <w:gridCol w:w="2514"/>
        <w:gridCol w:w="1975"/>
        <w:gridCol w:w="2224"/>
        <w:gridCol w:w="2970"/>
      </w:tblGrid>
      <w:tr w:rsidR="006A2CF9" w:rsidRPr="00C24861" w:rsidTr="006A2CF9">
        <w:tc>
          <w:tcPr>
            <w:tcW w:w="582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868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50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514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Цели и задачи урока</w:t>
            </w:r>
          </w:p>
        </w:tc>
        <w:tc>
          <w:tcPr>
            <w:tcW w:w="7169" w:type="dxa"/>
            <w:gridSpan w:val="3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6A2CF9" w:rsidRPr="00C24861" w:rsidTr="006A2CF9">
        <w:tc>
          <w:tcPr>
            <w:tcW w:w="582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222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297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легкой атлетике. Обучение технике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стартового разгона.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Уметь: бегать   30 метров с высокого старта.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с достаточной полнотой и точностью выражать свои мысли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планировать собственную деятельность, распределять нагрузку и отдых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Стартовый разгон. Бег 60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Высокий старт. Бег  30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Стартовый разгон. Бег 60м.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Прыжок в длину (способом согнув ноги).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Тройной прыжок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длину. Обучение технике тройного прыжка с места.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Научиться: технике тройного прыжка с </w:t>
            </w:r>
            <w:r w:rsidRPr="00C24861">
              <w:rPr>
                <w:rFonts w:ascii="Times New Roman" w:hAnsi="Times New Roman" w:cs="Times New Roman"/>
              </w:rPr>
              <w:lastRenderedPageBreak/>
              <w:t>места.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Совершенствование техники тройного прыжка с места.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тройной прыжок с места.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тройной прыжок с места.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 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Совершенствование техники метания мяча на дальность. Обучение технике метания мяча на точность.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eastAsia="Times New Roman" w:hAnsi="Times New Roman" w:cs="Times New Roman"/>
              </w:rPr>
              <w:t>технике метания мяча на точность.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 на дальность. Совершенствование техники метания мяча на точность.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дальность</w:t>
            </w:r>
            <w:proofErr w:type="gramStart"/>
            <w:r w:rsidRPr="00C24861">
              <w:rPr>
                <w:rFonts w:ascii="Times New Roman" w:hAnsi="Times New Roman" w:cs="Times New Roman"/>
              </w:rPr>
              <w:t>;в</w:t>
            </w:r>
            <w:proofErr w:type="gramEnd"/>
            <w:r w:rsidRPr="00C24861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метание мяча </w:t>
            </w:r>
            <w:r w:rsidRPr="00C24861">
              <w:rPr>
                <w:rFonts w:ascii="Times New Roman" w:eastAsia="Times New Roman" w:hAnsi="Times New Roman" w:cs="Times New Roman"/>
              </w:rPr>
              <w:t>на точность.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Контроль бега на выносливость.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поведения на уроке по подвижным играм.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 Знать правила игры.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сверстниками и взрослыми, сохранять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ведения мяча. Совершенствование техники передачи и ловли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выполнятьбросков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>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выполнятьбросков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>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на месте и в движении. Ведение на месте правой и левой рукой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Гимнастика с элементами акробатики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гимнастике. Обучение технике выполнения акробатических упражнений. Выполнить: Висы и упоры.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Знать: </w:t>
            </w:r>
            <w:r w:rsidRPr="00C24861">
              <w:rPr>
                <w:rFonts w:ascii="Times New Roman" w:hAnsi="Times New Roman" w:cs="Times New Roman"/>
              </w:rPr>
              <w:t xml:space="preserve">технику безопасности на уроках по гимнастике.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выполнения акробатических упражнений;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Выполнять упражнения в висе и упоре.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Развитие этических чувств, 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Формирование и 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Осмысление техники выполнения разучиваемых акробатических комбинаций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Регулятивные: Формирование умения выполнять задание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соответствии с поставленной целью.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6A2CF9" w:rsidRPr="00C24861" w:rsidRDefault="006A2CF9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Овладение логическими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Упражнение на равновесие (на бревне).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Обучение технике лазания по канату.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в равновесии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лазания по канату.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Преодоление полосы препятствий. Висы и упоры.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Выполнить: Висы и упоры.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 в висе и упоре.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rPr>
          <w:trHeight w:val="2152"/>
        </w:trPr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упражнений. Выполнить: Упражнения в равновесии.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акробатические упражнения; выполнить упражнения в равновесии.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Выполнить: Висы и упоры.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висе и упоре.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Опорный прыжок.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Обучение технике опорного прыжка.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Научиться технике выполнения опорного прыжка.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ловкости. Совершенствование техники опорного прыжка.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Выполнить опорный прыжок.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упражнений. Выполнить:  Висы и упоры.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акробатические упражнения;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Выполнять упражнения в висе и упоре.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  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 Совершенствование техники опорного прыжка.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Выполнить опорный прыжок.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Лазанье по канату в три приема. 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лазания по </w:t>
            </w:r>
            <w:r w:rsidRPr="00C24861">
              <w:rPr>
                <w:rFonts w:ascii="Times New Roman" w:hAnsi="Times New Roman" w:cs="Times New Roman"/>
              </w:rPr>
              <w:lastRenderedPageBreak/>
              <w:t>канату. Развитие скоростно-силовых качеств.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канату; выполнить прыжки через скакалку.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ловкости.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опорного прыжка.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>Выполнить опорный прыжок.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на брусьях. Учет физических качеств.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 технике выполнения упражнений на брусьях.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лазания по канату.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на брусьях.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канату;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Висы и упоры.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Висы и упоры.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Выполнять упражнения в висе и упоре; выполнить прыжки через скакалку.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Подтягивание (м)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наклон туловища вперёд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на брусьях. Развитие: силы, гибкости.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Учет освоения техники лазания по канату.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Прыжки через скакалку.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брусьях.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брусьях; выполнить прыжки через скакалку.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ловкости. Учет освоения техники опорного прыжка.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Выполнить опорный прыжок.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 Упражнения на брусьях. Развитие скоростно-силовых качеств.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Учет освоения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 Развитие скоростно-силовых качеств.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Упражнение на равновесие (на бревне). Подтягивание (м)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Упражнения в равновесии. Развитие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силы, гибкости.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lastRenderedPageBreak/>
              <w:t>выполнить упражнения в равновесии.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Подтягивание (м)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 xml:space="preserve"> наклон туловища вперёд (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). Челночный бег 3х10.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Учет физических качеств.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Лыжная подготовка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лыжной подготовке. Повороты переступанием. Подъем «лесенкой».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лыжной подготовке. Совершенствование техники поворотов переступанием. Совершенствование техники подъёмов лесенкой.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лыжной подготовке.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повороты переступанием.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«лесенкой».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объяснять ошибки при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«лесенкой». Спуски в низкой стойке.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подъемов «лесенкой». Совершенствование техники спусков в низкой стойке.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</w:t>
            </w:r>
            <w:proofErr w:type="gramStart"/>
            <w:r w:rsidRPr="00C24861">
              <w:rPr>
                <w:rFonts w:ascii="Times New Roman" w:hAnsi="Times New Roman" w:cs="Times New Roman"/>
              </w:rPr>
              <w:t>;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». Спуски в высокой стойке.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подъемов «</w:t>
            </w:r>
            <w:proofErr w:type="spellStart"/>
            <w:r w:rsidRPr="00C24861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hAnsi="Times New Roman" w:cs="Times New Roman"/>
              </w:rPr>
              <w:t>». Совершенствование техники спусков в высокой стойке.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подъемов «</w:t>
            </w:r>
            <w:proofErr w:type="spellStart"/>
            <w:r w:rsidRPr="00C24861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hAnsi="Times New Roman" w:cs="Times New Roman"/>
              </w:rPr>
              <w:t>».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спуски в высокой стойке.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». Спуски в низкой стойке.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подъемов «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». Совершенствование техники спусков в низкой стойке.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eastAsia="Times New Roman" w:hAnsi="Times New Roman" w:cs="Times New Roman"/>
              </w:rPr>
              <w:t>подъемы «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>»;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«лесенкой». Спуски в высокой стойке.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подъемов «лесенкой». Совершенствование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техники спусков в высокой стойке.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спуски в </w:t>
            </w:r>
            <w:r w:rsidRPr="00C24861">
              <w:rPr>
                <w:rFonts w:ascii="Times New Roman" w:hAnsi="Times New Roman" w:cs="Times New Roman"/>
              </w:rPr>
              <w:lastRenderedPageBreak/>
              <w:t>высокой стойке.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Одновременный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одношажный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«плугом».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Обучение технике одновременно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одношажного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хода. Обучение технике торможения «плугом».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технике одновременно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одношажного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хода; технике торможения «плугом».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Одновременный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одношажный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упором.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одновременно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Обучение технике торможения упором.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в </w:t>
            </w:r>
            <w:r w:rsidRPr="00C24861">
              <w:rPr>
                <w:rFonts w:ascii="Times New Roman" w:hAnsi="Times New Roman" w:cs="Times New Roman"/>
              </w:rPr>
              <w:t xml:space="preserve">одновременном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одношажном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торможения упором.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Одновременный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одношажный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«плугом».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одновременно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Совершенствование техники торможения «плугом».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в </w:t>
            </w:r>
            <w:r w:rsidRPr="00C24861">
              <w:rPr>
                <w:rFonts w:ascii="Times New Roman" w:hAnsi="Times New Roman" w:cs="Times New Roman"/>
              </w:rPr>
              <w:t xml:space="preserve">одновременном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одношажном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ходе; выполнять торможение «плугом».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упором.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</w:t>
            </w:r>
            <w:r w:rsidRPr="00C24861">
              <w:rPr>
                <w:rFonts w:ascii="Times New Roman" w:hAnsi="Times New Roman" w:cs="Times New Roman"/>
              </w:rPr>
              <w:t xml:space="preserve">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 </w:t>
            </w: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hAnsi="Times New Roman" w:cs="Times New Roman"/>
              </w:rPr>
              <w:t xml:space="preserve"> торможения упором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ходом; выполнять торможение упором.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«плугом».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попеременно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хода.  Совершенствование техники торможения плугом.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ходом; выполнять торможение </w:t>
            </w:r>
            <w:r w:rsidRPr="00C24861">
              <w:rPr>
                <w:rFonts w:ascii="Times New Roman" w:eastAsia="Times New Roman" w:hAnsi="Times New Roman" w:cs="Times New Roman"/>
              </w:rPr>
              <w:t>плугом.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Торможение упором.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</w:t>
            </w:r>
            <w:r w:rsidRPr="00C24861">
              <w:rPr>
                <w:rFonts w:ascii="Times New Roman" w:hAnsi="Times New Roman" w:cs="Times New Roman"/>
              </w:rPr>
              <w:t xml:space="preserve">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 </w:t>
            </w: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hAnsi="Times New Roman" w:cs="Times New Roman"/>
              </w:rPr>
              <w:t xml:space="preserve"> торможения упором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ходом; выполнять торможение упором.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переступанием.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поворотов переступанием. Способствовать развитию физических качеств в </w:t>
            </w:r>
            <w:r w:rsidRPr="00C24861">
              <w:rPr>
                <w:rFonts w:ascii="Times New Roman" w:hAnsi="Times New Roman" w:cs="Times New Roman"/>
              </w:rPr>
              <w:lastRenderedPageBreak/>
              <w:t>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повороты переступанием.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Одновременный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одношажный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одновременно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одновременным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ходом; </w:t>
            </w:r>
            <w:r w:rsidRPr="00C24861">
              <w:rPr>
                <w:rFonts w:ascii="Times New Roman" w:eastAsia="Times New Roman" w:hAnsi="Times New Roman" w:cs="Times New Roman"/>
              </w:rPr>
              <w:t>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до 2,5 км.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ходом;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 w:rsidRPr="00C24861"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ход.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</w:t>
            </w:r>
            <w:r w:rsidRPr="00C24861">
              <w:rPr>
                <w:rFonts w:ascii="Times New Roman" w:hAnsi="Times New Roman" w:cs="Times New Roman"/>
              </w:rPr>
              <w:t xml:space="preserve">попеременно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двушажного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хода. 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двушажным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до 2,5 км.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Учет прохождения дистанции 2500 метров.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одновременным </w:t>
            </w:r>
            <w:proofErr w:type="spellStart"/>
            <w:r w:rsidRPr="00C24861">
              <w:rPr>
                <w:rFonts w:ascii="Times New Roman" w:hAnsi="Times New Roman" w:cs="Times New Roman"/>
              </w:rPr>
              <w:t>одношажным</w:t>
            </w:r>
            <w:proofErr w:type="spellEnd"/>
            <w:r w:rsidRPr="00C24861">
              <w:rPr>
                <w:rFonts w:ascii="Times New Roman" w:hAnsi="Times New Roman" w:cs="Times New Roman"/>
              </w:rPr>
              <w:t xml:space="preserve"> ходом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свои поступки на основе представлений 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  <w:r w:rsidRPr="00C24861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ормирован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ие</w:t>
            </w:r>
            <w:proofErr w:type="spellEnd"/>
            <w:r w:rsidRPr="00C24861">
              <w:rPr>
                <w:rFonts w:ascii="Times New Roman" w:eastAsia="Times New Roman" w:hAnsi="Times New Roman" w:cs="Times New Roman"/>
              </w:rPr>
              <w:t xml:space="preserve">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планировать собственную деятельность, распределять нагрузку и отдых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передачи и ловли мяча.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rPr>
          <w:trHeight w:val="2178"/>
        </w:trPr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Обучение технике бросков мяча одной рукой от плеча.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бросков мяча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Знать правила игры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Ведение на месте правой и левой рукой в движении шагом и бегом. Броски в кольцо двумя руками снизу.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бросков мяча кольцо двумя руками снизу.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.  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с достаточной полнотой и точностью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 одной рукой от плеча.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с изменением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техники передачи и ловли мяча.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игре.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передачи и ловли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мяча.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14985" w:type="dxa"/>
            <w:gridSpan w:val="8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Повторение техники безопасности на уроках по легкой атлетике. Совершенствование техники стартового разгона. Совершенствование техники бега на 30 метров с высокого старта.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правила поведения на уроке по легкой атлетике.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30 метров с высокого старта.</w:t>
            </w:r>
          </w:p>
        </w:tc>
        <w:tc>
          <w:tcPr>
            <w:tcW w:w="2224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 систематического наблюдения за своим физическим состоянием, величиной физических нагрузок.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 нравственных нормах.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</w:tcPr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объяснять ошибки при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выполнении упражнений.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6A2CF9" w:rsidRPr="00C24861" w:rsidRDefault="006A2CF9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Стартовый разгон</w:t>
            </w:r>
            <w:proofErr w:type="gramStart"/>
            <w:r w:rsidRPr="00C2486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24861">
              <w:rPr>
                <w:rFonts w:ascii="Times New Roman" w:eastAsia="Times New Roman" w:hAnsi="Times New Roman" w:cs="Times New Roman"/>
              </w:rPr>
              <w:t>Бег 60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Высокий старт. Бег 30м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  30 метров с высокого старта.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стартового  разгона. Учет техники бега 60 метров.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правильно выполнять стартовый разгон; бегать   60 метров с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высокого старта.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 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длину. Совершенствование техники тройного прыжка с места.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 выполнить  тройной прыжок с места.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Совершенствование техники тройного прыжка с места.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 тройной прыжок с места.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длину. 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тройного прыжка с места.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 тройной прыжок с места.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 Знать правила эстафеты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Бросок мяча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дальность. Подвижная игра с элементом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метания мяча на дальность. Способствовать развитию </w:t>
            </w:r>
            <w:r w:rsidRPr="00C24861">
              <w:rPr>
                <w:rFonts w:ascii="Times New Roman" w:hAnsi="Times New Roman" w:cs="Times New Roman"/>
              </w:rPr>
              <w:lastRenderedPageBreak/>
              <w:t>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99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Совершенствование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метание мяча на дальность;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метание мяча на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точность.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дальность; метание мяча на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точность.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6A2CF9">
        <w:tc>
          <w:tcPr>
            <w:tcW w:w="58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868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</w:tcPr>
          <w:p w:rsidR="006A2CF9" w:rsidRPr="00C24861" w:rsidRDefault="006A2CF9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Эстафеты.</w:t>
            </w:r>
          </w:p>
        </w:tc>
        <w:tc>
          <w:tcPr>
            <w:tcW w:w="1802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14" w:type="dxa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Контроль бега на выносливость. Способствовать развитию физических качеств в эстафете.</w:t>
            </w:r>
          </w:p>
        </w:tc>
        <w:tc>
          <w:tcPr>
            <w:tcW w:w="1975" w:type="dxa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выполнить бег на средние дистанции. </w:t>
            </w:r>
            <w:r w:rsidRPr="00C24861">
              <w:rPr>
                <w:rFonts w:ascii="Times New Roman" w:hAnsi="Times New Roman" w:cs="Times New Roman"/>
              </w:rPr>
              <w:t>Знать правила эстафеты.</w:t>
            </w:r>
          </w:p>
        </w:tc>
        <w:tc>
          <w:tcPr>
            <w:tcW w:w="2224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2CF9" w:rsidRPr="00C24861" w:rsidRDefault="006A2CF9" w:rsidP="006A2CF9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A2CF9" w:rsidRPr="00C24861" w:rsidSect="006A2CF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C00129" w:rsidRPr="00C24861" w:rsidRDefault="006A2CF9" w:rsidP="006A2CF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ОПИСАНИЕ М</w:t>
      </w:r>
      <w:r w:rsidR="0014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ТЕРИАЛЬНО-ТЕХНИЧЕСКОГО ОБЕСПЕЧЕНИЯ УЧЕБНОГО КУРСА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6A2CF9" w:rsidRPr="00C24861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В.И.Лях, кандидат педагогических наук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6A2CF9" w:rsidRPr="00C24861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6A2CF9" w:rsidRPr="00C24861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Лях, В. И. Физическая культура: 1-4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2013 г.</w:t>
      </w:r>
    </w:p>
    <w:p w:rsidR="006A2CF9" w:rsidRPr="00C24861" w:rsidRDefault="006A2CF9" w:rsidP="006A2CF9">
      <w:pPr>
        <w:pStyle w:val="a4"/>
        <w:shd w:val="clear" w:color="auto" w:fill="FFFFFF"/>
        <w:spacing w:before="180" w:beforeAutospacing="0" w:after="180" w:afterAutospacing="0"/>
        <w:jc w:val="both"/>
      </w:pPr>
      <w:r w:rsidRPr="00C24861">
        <w:t>2. Мой друг-физкультура. 1-4 классы, под ред. В.И.Лях – М. «Просвещение», 2011.</w:t>
      </w:r>
    </w:p>
    <w:p w:rsidR="006A2CF9" w:rsidRPr="00C24861" w:rsidRDefault="006A2CF9" w:rsidP="006A2CF9">
      <w:pPr>
        <w:pStyle w:val="a4"/>
        <w:shd w:val="clear" w:color="auto" w:fill="FFFFFF"/>
        <w:spacing w:before="180" w:beforeAutospacing="0" w:after="180" w:afterAutospacing="0"/>
        <w:jc w:val="both"/>
        <w:sectPr w:rsidR="006A2CF9" w:rsidRPr="00C24861" w:rsidSect="006A2CF9">
          <w:pgSz w:w="11906" w:h="16838"/>
          <w:pgMar w:top="851" w:right="566" w:bottom="426" w:left="567" w:header="709" w:footer="709" w:gutter="0"/>
          <w:cols w:space="708"/>
          <w:docGrid w:linePitch="360"/>
        </w:sectPr>
      </w:pPr>
      <w:r w:rsidRPr="00C24861">
        <w:t xml:space="preserve">3. Ура, физкультура! 2-4 классы, под ред. Е.Н.Литвинов, </w:t>
      </w:r>
      <w:proofErr w:type="spellStart"/>
      <w:r w:rsidRPr="00C24861">
        <w:t>Г.И.По</w:t>
      </w:r>
      <w:r w:rsidR="00C24861">
        <w:t>гадаев</w:t>
      </w:r>
      <w:proofErr w:type="spellEnd"/>
      <w:r w:rsidR="00C24861">
        <w:t xml:space="preserve"> - М.«Просвещение», 2010</w:t>
      </w:r>
    </w:p>
    <w:p w:rsidR="006A2CF9" w:rsidRPr="00C24861" w:rsidRDefault="006A2CF9" w:rsidP="00C90F0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CF9" w:rsidRPr="00C24861" w:rsidSect="006A2CF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129"/>
    <w:rsid w:val="000048C6"/>
    <w:rsid w:val="00024462"/>
    <w:rsid w:val="00093B9E"/>
    <w:rsid w:val="000B7C07"/>
    <w:rsid w:val="000E6367"/>
    <w:rsid w:val="00135106"/>
    <w:rsid w:val="00142907"/>
    <w:rsid w:val="00144D14"/>
    <w:rsid w:val="001735D4"/>
    <w:rsid w:val="00207DEA"/>
    <w:rsid w:val="00230627"/>
    <w:rsid w:val="002432E4"/>
    <w:rsid w:val="002676E9"/>
    <w:rsid w:val="00280329"/>
    <w:rsid w:val="002E1C90"/>
    <w:rsid w:val="00307FCF"/>
    <w:rsid w:val="0032715B"/>
    <w:rsid w:val="00336CB3"/>
    <w:rsid w:val="00362818"/>
    <w:rsid w:val="003779D3"/>
    <w:rsid w:val="00394089"/>
    <w:rsid w:val="003B08D5"/>
    <w:rsid w:val="003D00DD"/>
    <w:rsid w:val="00430B17"/>
    <w:rsid w:val="00430FFF"/>
    <w:rsid w:val="00442E0B"/>
    <w:rsid w:val="0044387A"/>
    <w:rsid w:val="00453576"/>
    <w:rsid w:val="00475C0A"/>
    <w:rsid w:val="004A4477"/>
    <w:rsid w:val="004C7737"/>
    <w:rsid w:val="004E2FFC"/>
    <w:rsid w:val="00517AE7"/>
    <w:rsid w:val="00521A5C"/>
    <w:rsid w:val="0053462A"/>
    <w:rsid w:val="00553BAE"/>
    <w:rsid w:val="00570852"/>
    <w:rsid w:val="005B1510"/>
    <w:rsid w:val="005C54D4"/>
    <w:rsid w:val="006217F8"/>
    <w:rsid w:val="0063569E"/>
    <w:rsid w:val="0064100C"/>
    <w:rsid w:val="006A2CF9"/>
    <w:rsid w:val="006B0622"/>
    <w:rsid w:val="006B74F7"/>
    <w:rsid w:val="007112F7"/>
    <w:rsid w:val="0072174C"/>
    <w:rsid w:val="007E21DA"/>
    <w:rsid w:val="007E7AB6"/>
    <w:rsid w:val="00845917"/>
    <w:rsid w:val="00857EA2"/>
    <w:rsid w:val="00877CC9"/>
    <w:rsid w:val="00885DB9"/>
    <w:rsid w:val="008B6143"/>
    <w:rsid w:val="00900CE7"/>
    <w:rsid w:val="00924071"/>
    <w:rsid w:val="009A7902"/>
    <w:rsid w:val="00A9522B"/>
    <w:rsid w:val="00B2736E"/>
    <w:rsid w:val="00B5664E"/>
    <w:rsid w:val="00B61D3D"/>
    <w:rsid w:val="00BA570F"/>
    <w:rsid w:val="00C00129"/>
    <w:rsid w:val="00C11D24"/>
    <w:rsid w:val="00C24861"/>
    <w:rsid w:val="00C2601D"/>
    <w:rsid w:val="00C45700"/>
    <w:rsid w:val="00C90F06"/>
    <w:rsid w:val="00CB39DC"/>
    <w:rsid w:val="00CE3B64"/>
    <w:rsid w:val="00D46CAE"/>
    <w:rsid w:val="00D66267"/>
    <w:rsid w:val="00DA60A3"/>
    <w:rsid w:val="00DE55A6"/>
    <w:rsid w:val="00E1275B"/>
    <w:rsid w:val="00E65698"/>
    <w:rsid w:val="00E95FAE"/>
    <w:rsid w:val="00EB7449"/>
    <w:rsid w:val="00EC33F0"/>
    <w:rsid w:val="00F13944"/>
    <w:rsid w:val="00F67FAE"/>
    <w:rsid w:val="00F8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1">
    <w:name w:val="Нет списка2"/>
    <w:next w:val="a2"/>
    <w:uiPriority w:val="99"/>
    <w:semiHidden/>
    <w:unhideWhenUsed/>
    <w:rsid w:val="006A2CF9"/>
  </w:style>
  <w:style w:type="numbering" w:customStyle="1" w:styleId="3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1">
    <w:name w:val="Нет списка2"/>
    <w:next w:val="a2"/>
    <w:uiPriority w:val="99"/>
    <w:semiHidden/>
    <w:unhideWhenUsed/>
    <w:rsid w:val="006A2CF9"/>
  </w:style>
  <w:style w:type="numbering" w:customStyle="1" w:styleId="3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33474</Words>
  <Characters>190802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4</cp:revision>
  <cp:lastPrinted>2014-11-06T15:34:00Z</cp:lastPrinted>
  <dcterms:created xsi:type="dcterms:W3CDTF">2017-10-20T00:47:00Z</dcterms:created>
  <dcterms:modified xsi:type="dcterms:W3CDTF">2017-10-20T01:03:00Z</dcterms:modified>
</cp:coreProperties>
</file>