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86" w:rsidRPr="00FE5186" w:rsidRDefault="00FE5186" w:rsidP="00FE5186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FE5186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УПОЛНОМОЧЕННЫЙ ПО ПРАВАМ РЕБЁНКА</w:t>
      </w:r>
    </w:p>
    <w:p w:rsidR="00FE5186" w:rsidRPr="00FE5186" w:rsidRDefault="00FE5186" w:rsidP="00FE5186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19"/>
          <w:szCs w:val="19"/>
          <w:lang w:eastAsia="ru-RU"/>
        </w:rPr>
        <w:drawing>
          <wp:inline distT="0" distB="0" distL="0" distR="0">
            <wp:extent cx="1838325" cy="2600325"/>
            <wp:effectExtent l="19050" t="0" r="9525" b="0"/>
            <wp:docPr id="1" name="Рисунок 1" descr="http://i.detsad5bam.ru/u/ae/4e05188bec11e489b6de875b5694f3/-/pavel_asta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etsad5bam.ru/u/ae/4e05188bec11e489b6de875b5694f3/-/pavel_astah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186" w:rsidRPr="00DB4224" w:rsidRDefault="00FE5186" w:rsidP="00FE5186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48"/>
          <w:szCs w:val="48"/>
          <w:lang w:eastAsia="ru-RU"/>
        </w:rPr>
      </w:pPr>
      <w:r w:rsidRPr="00DB4224">
        <w:rPr>
          <w:rFonts w:ascii="Georgia" w:eastAsia="Times New Roman" w:hAnsi="Georgia" w:cs="Times New Roman"/>
          <w:color w:val="003399"/>
          <w:sz w:val="48"/>
          <w:szCs w:val="48"/>
          <w:bdr w:val="none" w:sz="0" w:space="0" w:color="auto" w:frame="1"/>
          <w:lang w:eastAsia="ru-RU"/>
        </w:rPr>
        <w:t>              Уполномоченный при Президенте РФ по правам ребенка</w:t>
      </w:r>
    </w:p>
    <w:p w:rsidR="00FE5186" w:rsidRPr="00DB4224" w:rsidRDefault="00FE5186" w:rsidP="00FE5186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48"/>
          <w:szCs w:val="48"/>
          <w:lang w:eastAsia="ru-RU"/>
        </w:rPr>
      </w:pPr>
      <w:r w:rsidRPr="00DB4224">
        <w:rPr>
          <w:rFonts w:ascii="Georgia" w:eastAsia="Times New Roman" w:hAnsi="Georgia" w:cs="Times New Roman"/>
          <w:b/>
          <w:bCs/>
          <w:color w:val="FF0000"/>
          <w:sz w:val="48"/>
          <w:szCs w:val="48"/>
          <w:lang w:eastAsia="ru-RU"/>
        </w:rPr>
        <w:t>Павел Алексеевич Астахов</w:t>
      </w:r>
    </w:p>
    <w:p w:rsidR="00FE5186" w:rsidRPr="00DB4224" w:rsidRDefault="00FE5186" w:rsidP="00FE5186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666666"/>
          <w:sz w:val="48"/>
          <w:szCs w:val="48"/>
          <w:lang w:eastAsia="ru-RU"/>
        </w:rPr>
      </w:pPr>
      <w:r w:rsidRPr="00DB4224">
        <w:rPr>
          <w:rFonts w:ascii="Times New Roman" w:eastAsia="Times New Roman" w:hAnsi="Times New Roman" w:cs="Times New Roman"/>
          <w:b/>
          <w:bCs/>
          <w:color w:val="003399"/>
          <w:sz w:val="48"/>
          <w:szCs w:val="48"/>
          <w:lang w:eastAsia="ru-RU"/>
        </w:rPr>
        <w:t>Приемная: </w:t>
      </w:r>
      <w:r w:rsidRPr="00DB4224">
        <w:rPr>
          <w:rFonts w:ascii="Arial" w:eastAsia="Times New Roman" w:hAnsi="Arial" w:cs="Arial"/>
          <w:color w:val="003399"/>
          <w:sz w:val="48"/>
          <w:szCs w:val="48"/>
          <w:bdr w:val="none" w:sz="0" w:space="0" w:color="auto" w:frame="1"/>
          <w:shd w:val="clear" w:color="auto" w:fill="FFFFFF"/>
          <w:lang w:eastAsia="ru-RU"/>
        </w:rPr>
        <w:t xml:space="preserve">125993, г. Москва, ГСП-3, </w:t>
      </w:r>
      <w:proofErr w:type="spellStart"/>
      <w:r w:rsidRPr="00DB4224">
        <w:rPr>
          <w:rFonts w:ascii="Arial" w:eastAsia="Times New Roman" w:hAnsi="Arial" w:cs="Arial"/>
          <w:color w:val="003399"/>
          <w:sz w:val="48"/>
          <w:szCs w:val="48"/>
          <w:bdr w:val="none" w:sz="0" w:space="0" w:color="auto" w:frame="1"/>
          <w:shd w:val="clear" w:color="auto" w:fill="FFFFFF"/>
          <w:lang w:eastAsia="ru-RU"/>
        </w:rPr>
        <w:t>Миусская</w:t>
      </w:r>
      <w:proofErr w:type="spellEnd"/>
      <w:r w:rsidRPr="00DB4224">
        <w:rPr>
          <w:rFonts w:ascii="Arial" w:eastAsia="Times New Roman" w:hAnsi="Arial" w:cs="Arial"/>
          <w:color w:val="003399"/>
          <w:sz w:val="48"/>
          <w:szCs w:val="48"/>
          <w:bdr w:val="none" w:sz="0" w:space="0" w:color="auto" w:frame="1"/>
          <w:shd w:val="clear" w:color="auto" w:fill="FFFFFF"/>
          <w:lang w:eastAsia="ru-RU"/>
        </w:rPr>
        <w:t xml:space="preserve"> пл., д.7 стр. 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134"/>
        <w:gridCol w:w="4123"/>
      </w:tblGrid>
      <w:tr w:rsidR="00FE5186" w:rsidRPr="00DB4224" w:rsidTr="00FE5186">
        <w:tc>
          <w:tcPr>
            <w:tcW w:w="0" w:type="auto"/>
            <w:shd w:val="clear" w:color="auto" w:fill="auto"/>
            <w:vAlign w:val="bottom"/>
            <w:hideMark/>
          </w:tcPr>
          <w:p w:rsidR="00FE5186" w:rsidRPr="00DB4224" w:rsidRDefault="00FE5186" w:rsidP="00FE5186">
            <w:pPr>
              <w:spacing w:after="0" w:line="180" w:lineRule="atLeast"/>
              <w:jc w:val="both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DB4224">
              <w:rPr>
                <w:rFonts w:ascii="Arial" w:eastAsia="Times New Roman" w:hAnsi="Arial" w:cs="Arial"/>
                <w:b/>
                <w:bCs/>
                <w:color w:val="003399"/>
                <w:sz w:val="48"/>
                <w:szCs w:val="48"/>
                <w:lang w:eastAsia="ru-RU"/>
              </w:rPr>
              <w:t>Телефон: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E5186" w:rsidRPr="00DB4224" w:rsidRDefault="00FE5186" w:rsidP="00FE5186">
            <w:pPr>
              <w:spacing w:after="0" w:line="180" w:lineRule="atLeast"/>
              <w:jc w:val="both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DB4224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E5186" w:rsidRPr="00DB4224" w:rsidRDefault="00FE5186" w:rsidP="00FE5186">
            <w:pPr>
              <w:spacing w:after="0" w:line="252" w:lineRule="atLeast"/>
              <w:jc w:val="both"/>
              <w:textAlignment w:val="baseline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DB4224">
              <w:rPr>
                <w:rFonts w:ascii="Arial" w:eastAsia="Times New Roman" w:hAnsi="Arial" w:cs="Arial"/>
                <w:color w:val="003399"/>
                <w:sz w:val="48"/>
                <w:szCs w:val="48"/>
                <w:bdr w:val="none" w:sz="0" w:space="0" w:color="auto" w:frame="1"/>
                <w:lang w:eastAsia="ru-RU"/>
              </w:rPr>
              <w:t>+7 (499) 251-41-40</w:t>
            </w:r>
          </w:p>
        </w:tc>
      </w:tr>
      <w:tr w:rsidR="00FE5186" w:rsidRPr="00DB4224" w:rsidTr="00FE5186">
        <w:tc>
          <w:tcPr>
            <w:tcW w:w="0" w:type="auto"/>
            <w:shd w:val="clear" w:color="auto" w:fill="auto"/>
            <w:vAlign w:val="bottom"/>
            <w:hideMark/>
          </w:tcPr>
          <w:p w:rsidR="00FE5186" w:rsidRPr="00DB4224" w:rsidRDefault="00FE5186" w:rsidP="00FE5186">
            <w:pPr>
              <w:spacing w:after="0" w:line="180" w:lineRule="atLeast"/>
              <w:jc w:val="both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DB4224">
              <w:rPr>
                <w:rFonts w:ascii="Arial" w:eastAsia="Times New Roman" w:hAnsi="Arial" w:cs="Arial"/>
                <w:b/>
                <w:bCs/>
                <w:color w:val="003399"/>
                <w:sz w:val="48"/>
                <w:szCs w:val="48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E5186" w:rsidRPr="00DB4224" w:rsidRDefault="00FE5186" w:rsidP="00FE5186">
            <w:pPr>
              <w:spacing w:after="0" w:line="180" w:lineRule="atLeast"/>
              <w:jc w:val="both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DB4224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E5186" w:rsidRPr="00DB4224" w:rsidRDefault="00FE5186" w:rsidP="00FE5186">
            <w:pPr>
              <w:spacing w:after="0" w:line="180" w:lineRule="atLeast"/>
              <w:jc w:val="both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DB4224">
              <w:rPr>
                <w:rFonts w:ascii="Arial" w:eastAsia="Times New Roman" w:hAnsi="Arial" w:cs="Arial"/>
                <w:color w:val="003399"/>
                <w:sz w:val="48"/>
                <w:szCs w:val="48"/>
                <w:bdr w:val="none" w:sz="0" w:space="0" w:color="auto" w:frame="1"/>
                <w:lang w:eastAsia="ru-RU"/>
              </w:rPr>
              <w:t>+7 (495) 221-70-66</w:t>
            </w:r>
          </w:p>
        </w:tc>
      </w:tr>
    </w:tbl>
    <w:p w:rsidR="00321BFE" w:rsidRPr="00DB4224" w:rsidRDefault="00321BFE">
      <w:pPr>
        <w:rPr>
          <w:sz w:val="48"/>
          <w:szCs w:val="48"/>
        </w:rPr>
      </w:pPr>
    </w:p>
    <w:sectPr w:rsidR="00321BFE" w:rsidRPr="00DB4224" w:rsidSect="0032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E5186"/>
    <w:rsid w:val="000E68AE"/>
    <w:rsid w:val="00321BFE"/>
    <w:rsid w:val="00DB4224"/>
    <w:rsid w:val="00FE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FE"/>
  </w:style>
  <w:style w:type="paragraph" w:styleId="1">
    <w:name w:val="heading 1"/>
    <w:basedOn w:val="a"/>
    <w:link w:val="10"/>
    <w:uiPriority w:val="9"/>
    <w:qFormat/>
    <w:rsid w:val="00FE5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E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1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2016-02-12T08:43:00Z</dcterms:created>
  <dcterms:modified xsi:type="dcterms:W3CDTF">2016-02-16T10:07:00Z</dcterms:modified>
</cp:coreProperties>
</file>