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1D" w:rsidRPr="00722F1D" w:rsidRDefault="00265843" w:rsidP="00722F1D">
      <w:pPr>
        <w:tabs>
          <w:tab w:val="left" w:pos="1125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22F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Непосредственно образовательная деятельность (НОД) </w:t>
      </w:r>
      <w:r w:rsidR="00722F1D" w:rsidRPr="00722F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группы  дошкольного образования </w:t>
      </w:r>
    </w:p>
    <w:p w:rsidR="00265843" w:rsidRPr="00722F1D" w:rsidRDefault="00265843" w:rsidP="00722F1D">
      <w:pPr>
        <w:tabs>
          <w:tab w:val="left" w:pos="1125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22F1D">
        <w:rPr>
          <w:rFonts w:ascii="Times New Roman" w:hAnsi="Times New Roman" w:cs="Times New Roman"/>
          <w:b/>
          <w:color w:val="C00000"/>
          <w:sz w:val="36"/>
          <w:szCs w:val="36"/>
        </w:rPr>
        <w:t>МБОУ СОШ  ж.д.ст. БАМ</w:t>
      </w:r>
    </w:p>
    <w:p w:rsidR="00265843" w:rsidRPr="009658B2" w:rsidRDefault="00265843" w:rsidP="00265843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 </w:t>
      </w:r>
      <w:r>
        <w:rPr>
          <w:rFonts w:ascii="Times New Roman" w:hAnsi="Times New Roman" w:cs="Times New Roman"/>
          <w:b/>
          <w:sz w:val="36"/>
          <w:szCs w:val="36"/>
        </w:rPr>
        <w:t>младшая группа</w:t>
      </w:r>
    </w:p>
    <w:tbl>
      <w:tblPr>
        <w:tblStyle w:val="a3"/>
        <w:tblW w:w="0" w:type="auto"/>
        <w:tblLook w:val="04A0"/>
      </w:tblPr>
      <w:tblGrid>
        <w:gridCol w:w="768"/>
        <w:gridCol w:w="2147"/>
        <w:gridCol w:w="236"/>
        <w:gridCol w:w="3053"/>
        <w:gridCol w:w="2784"/>
      </w:tblGrid>
      <w:tr w:rsidR="00265843" w:rsidRPr="00AB30BD" w:rsidTr="006A55F5">
        <w:trPr>
          <w:trHeight w:val="607"/>
        </w:trPr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№ </w:t>
            </w:r>
            <w:proofErr w:type="gramStart"/>
            <w:r w:rsidRPr="00AB30BD">
              <w:rPr>
                <w:sz w:val="32"/>
                <w:szCs w:val="32"/>
              </w:rPr>
              <w:t>П</w:t>
            </w:r>
            <w:proofErr w:type="gramEnd"/>
            <w:r w:rsidRPr="00AB30BD">
              <w:rPr>
                <w:sz w:val="32"/>
                <w:szCs w:val="32"/>
              </w:rPr>
              <w:t>/П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36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окончания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  <w:tab w:val="left" w:pos="3030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ab/>
            </w:r>
            <w:r w:rsidRPr="00AB30BD">
              <w:rPr>
                <w:sz w:val="32"/>
                <w:szCs w:val="32"/>
              </w:rPr>
              <w:tab/>
              <w:t xml:space="preserve">   понедельник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Чтение художественной литературы   </w:t>
            </w:r>
          </w:p>
        </w:tc>
        <w:tc>
          <w:tcPr>
            <w:tcW w:w="236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6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09.55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вторник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(ФЭМП)</w:t>
            </w:r>
          </w:p>
        </w:tc>
        <w:tc>
          <w:tcPr>
            <w:tcW w:w="236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36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09.55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среда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(формирование целостной картины мира; </w:t>
            </w:r>
            <w:proofErr w:type="spellStart"/>
            <w:r w:rsidRPr="00AB30BD">
              <w:rPr>
                <w:b/>
                <w:i/>
              </w:rPr>
              <w:t>позновательно-исследовательская</w:t>
            </w:r>
            <w:proofErr w:type="spellEnd"/>
            <w:r w:rsidRPr="00AB30BD">
              <w:rPr>
                <w:b/>
                <w:i/>
              </w:rPr>
              <w:t xml:space="preserve"> деятельность)</w:t>
            </w:r>
          </w:p>
        </w:tc>
        <w:tc>
          <w:tcPr>
            <w:tcW w:w="236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Физическая культур</w:t>
            </w:r>
            <w:proofErr w:type="gramStart"/>
            <w:r w:rsidRPr="00AB30BD">
              <w:rPr>
                <w:b/>
                <w:i/>
              </w:rPr>
              <w:t>а(</w:t>
            </w:r>
            <w:proofErr w:type="gramEnd"/>
            <w:r w:rsidRPr="00AB30BD">
              <w:rPr>
                <w:b/>
                <w:i/>
              </w:rPr>
              <w:t>прогулка)</w:t>
            </w:r>
          </w:p>
        </w:tc>
        <w:tc>
          <w:tcPr>
            <w:tcW w:w="236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10.00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четверг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Художественное творчество </w:t>
            </w:r>
            <w:r w:rsidRPr="00AB30BD">
              <w:t>(рисование)</w:t>
            </w:r>
          </w:p>
        </w:tc>
        <w:tc>
          <w:tcPr>
            <w:tcW w:w="236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6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09.55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  пятница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Художественное творчество </w:t>
            </w:r>
            <w:r w:rsidRPr="00AB30BD">
              <w:t>(</w:t>
            </w:r>
            <w:proofErr w:type="spellStart"/>
            <w:r w:rsidRPr="00AB30BD">
              <w:t>Аппликация</w:t>
            </w:r>
            <w:proofErr w:type="gramStart"/>
            <w:r w:rsidRPr="00AB30BD">
              <w:t>,л</w:t>
            </w:r>
            <w:proofErr w:type="gramEnd"/>
            <w:r w:rsidRPr="00AB30BD">
              <w:t>епка</w:t>
            </w:r>
            <w:proofErr w:type="spellEnd"/>
            <w:r w:rsidRPr="00AB30BD">
              <w:t>)</w:t>
            </w:r>
          </w:p>
        </w:tc>
        <w:tc>
          <w:tcPr>
            <w:tcW w:w="236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147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236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09.55</w:t>
            </w:r>
          </w:p>
        </w:tc>
      </w:tr>
    </w:tbl>
    <w:p w:rsidR="00265843" w:rsidRPr="00AB30BD" w:rsidRDefault="00265843" w:rsidP="00265843">
      <w:pPr>
        <w:rPr>
          <w:rFonts w:ascii="Times New Roman" w:hAnsi="Times New Roman" w:cs="Times New Roman"/>
        </w:rPr>
      </w:pPr>
    </w:p>
    <w:p w:rsidR="00265843" w:rsidRPr="00AB30BD" w:rsidRDefault="00265843" w:rsidP="00265843">
      <w:pPr>
        <w:rPr>
          <w:rFonts w:ascii="Times New Roman" w:hAnsi="Times New Roman" w:cs="Times New Roman"/>
        </w:rPr>
      </w:pPr>
    </w:p>
    <w:p w:rsidR="00722F1D" w:rsidRDefault="00722F1D" w:rsidP="00265843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22F1D" w:rsidRDefault="00722F1D" w:rsidP="00265843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65843" w:rsidRPr="00722F1D" w:rsidRDefault="00265843" w:rsidP="00722F1D">
      <w:pPr>
        <w:tabs>
          <w:tab w:val="left" w:pos="210"/>
          <w:tab w:val="left" w:pos="1125"/>
          <w:tab w:val="center" w:pos="7285"/>
        </w:tabs>
        <w:jc w:val="center"/>
        <w:outlineLvl w:val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22F1D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Непосредственно образовательная деятельность (НОД) </w:t>
      </w:r>
      <w:r w:rsidR="00722F1D" w:rsidRPr="00722F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группы  дошкольного образования </w:t>
      </w:r>
      <w:r w:rsidRPr="00722F1D">
        <w:rPr>
          <w:rFonts w:ascii="Times New Roman" w:hAnsi="Times New Roman" w:cs="Times New Roman"/>
          <w:b/>
          <w:color w:val="C00000"/>
          <w:sz w:val="36"/>
          <w:szCs w:val="36"/>
        </w:rPr>
        <w:t>МБОУ СОШ ж.д.ст. БАМ</w:t>
      </w:r>
    </w:p>
    <w:p w:rsidR="00265843" w:rsidRPr="00AB30BD" w:rsidRDefault="00265843" w:rsidP="00265843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B30B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Средняя группа</w:t>
      </w:r>
    </w:p>
    <w:tbl>
      <w:tblPr>
        <w:tblStyle w:val="a3"/>
        <w:tblW w:w="0" w:type="auto"/>
        <w:tblLook w:val="04A0"/>
      </w:tblPr>
      <w:tblGrid>
        <w:gridCol w:w="768"/>
        <w:gridCol w:w="2459"/>
        <w:gridCol w:w="283"/>
        <w:gridCol w:w="2694"/>
        <w:gridCol w:w="2784"/>
      </w:tblGrid>
      <w:tr w:rsidR="00265843" w:rsidRPr="00AB30BD" w:rsidTr="006A55F5">
        <w:trPr>
          <w:trHeight w:val="607"/>
        </w:trPr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№ </w:t>
            </w:r>
            <w:proofErr w:type="gramStart"/>
            <w:r w:rsidRPr="00AB30BD">
              <w:rPr>
                <w:sz w:val="32"/>
                <w:szCs w:val="32"/>
              </w:rPr>
              <w:t>П</w:t>
            </w:r>
            <w:proofErr w:type="gramEnd"/>
            <w:r w:rsidRPr="00AB30BD">
              <w:rPr>
                <w:sz w:val="32"/>
                <w:szCs w:val="32"/>
              </w:rPr>
              <w:t>/П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8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окончания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  <w:tab w:val="left" w:pos="3030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ab/>
            </w:r>
            <w:r w:rsidRPr="00AB30BD">
              <w:rPr>
                <w:sz w:val="32"/>
                <w:szCs w:val="32"/>
              </w:rPr>
              <w:tab/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 xml:space="preserve"> понедельник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Коммуникация.</w:t>
            </w:r>
          </w:p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Чтение художественной литературы   </w:t>
            </w:r>
          </w:p>
        </w:tc>
        <w:tc>
          <w:tcPr>
            <w:tcW w:w="283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 (Лепка)</w:t>
            </w:r>
          </w:p>
        </w:tc>
        <w:tc>
          <w:tcPr>
            <w:tcW w:w="283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11.00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11.20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</w:t>
            </w:r>
            <w:proofErr w:type="gramStart"/>
            <w:r w:rsidRPr="00AB30BD">
              <w:rPr>
                <w:b/>
                <w:i/>
              </w:rPr>
              <w:t>а(</w:t>
            </w:r>
            <w:proofErr w:type="gramEnd"/>
            <w:r w:rsidRPr="00AB30BD">
              <w:rPr>
                <w:b/>
                <w:i/>
              </w:rPr>
              <w:t>прогулка)</w:t>
            </w:r>
          </w:p>
        </w:tc>
        <w:tc>
          <w:tcPr>
            <w:tcW w:w="283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15.45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16.05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>вторник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(ФЭМП)</w:t>
            </w:r>
          </w:p>
        </w:tc>
        <w:tc>
          <w:tcPr>
            <w:tcW w:w="283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83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10.30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10.50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среда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Художественное творчество </w:t>
            </w:r>
            <w:r w:rsidRPr="00AB30BD">
              <w:t>(рисование)</w:t>
            </w:r>
          </w:p>
        </w:tc>
        <w:tc>
          <w:tcPr>
            <w:tcW w:w="283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83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11.00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11.20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четверг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Познание (формирование целостной картины мира; познавательно-исследовательская деятельность)</w:t>
            </w:r>
          </w:p>
        </w:tc>
        <w:tc>
          <w:tcPr>
            <w:tcW w:w="283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83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11.05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11.25</w:t>
            </w:r>
          </w:p>
        </w:tc>
      </w:tr>
      <w:tr w:rsidR="00265843" w:rsidRPr="00AB30BD" w:rsidTr="006A55F5">
        <w:tc>
          <w:tcPr>
            <w:tcW w:w="8988" w:type="dxa"/>
            <w:gridSpan w:val="5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                            </w:t>
            </w:r>
            <w:r w:rsidRPr="00AB30BD">
              <w:rPr>
                <w:sz w:val="32"/>
                <w:szCs w:val="32"/>
              </w:rPr>
              <w:t>пятница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Художественное творчество </w:t>
            </w:r>
            <w:r w:rsidRPr="00AB30BD">
              <w:t>(Аппликация)</w:t>
            </w:r>
          </w:p>
        </w:tc>
        <w:tc>
          <w:tcPr>
            <w:tcW w:w="283" w:type="dxa"/>
            <w:vMerge w:val="restart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09.10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265843" w:rsidRPr="00AB30BD" w:rsidTr="006A55F5">
        <w:tc>
          <w:tcPr>
            <w:tcW w:w="768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83" w:type="dxa"/>
            <w:vMerge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265843" w:rsidRPr="00AB30BD" w:rsidRDefault="00265843" w:rsidP="006A55F5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11.30</w:t>
            </w:r>
          </w:p>
        </w:tc>
        <w:tc>
          <w:tcPr>
            <w:tcW w:w="2784" w:type="dxa"/>
          </w:tcPr>
          <w:p w:rsidR="00265843" w:rsidRPr="00AB30BD" w:rsidRDefault="00265843" w:rsidP="006A55F5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11.50</w:t>
            </w:r>
          </w:p>
        </w:tc>
      </w:tr>
    </w:tbl>
    <w:p w:rsidR="00265843" w:rsidRPr="00AB30BD" w:rsidRDefault="00265843" w:rsidP="00265843">
      <w:pPr>
        <w:rPr>
          <w:rFonts w:ascii="Times New Roman" w:hAnsi="Times New Roman" w:cs="Times New Roman"/>
        </w:rPr>
      </w:pPr>
    </w:p>
    <w:p w:rsidR="00265843" w:rsidRPr="00AB30BD" w:rsidRDefault="00265843" w:rsidP="00265843">
      <w:pPr>
        <w:rPr>
          <w:rFonts w:ascii="Times New Roman" w:hAnsi="Times New Roman" w:cs="Times New Roman"/>
        </w:rPr>
      </w:pPr>
    </w:p>
    <w:p w:rsidR="00265843" w:rsidRPr="00AB30BD" w:rsidRDefault="00265843" w:rsidP="00265843">
      <w:pPr>
        <w:rPr>
          <w:rFonts w:ascii="Times New Roman" w:hAnsi="Times New Roman" w:cs="Times New Roman"/>
        </w:rPr>
      </w:pPr>
    </w:p>
    <w:p w:rsidR="00265843" w:rsidRDefault="00265843" w:rsidP="00265843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65843" w:rsidRDefault="00265843" w:rsidP="00265843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22F1D" w:rsidRDefault="00265843" w:rsidP="00722F1D">
      <w:pPr>
        <w:tabs>
          <w:tab w:val="left" w:pos="210"/>
          <w:tab w:val="left" w:pos="1125"/>
          <w:tab w:val="center" w:pos="7285"/>
        </w:tabs>
        <w:jc w:val="center"/>
        <w:outlineLvl w:val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22F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Непосредственно образовательная деятельность (НОД) </w:t>
      </w:r>
      <w:r w:rsidR="00722F1D" w:rsidRPr="00722F1D">
        <w:rPr>
          <w:rFonts w:ascii="Times New Roman" w:hAnsi="Times New Roman" w:cs="Times New Roman"/>
          <w:b/>
          <w:color w:val="C00000"/>
          <w:sz w:val="36"/>
          <w:szCs w:val="36"/>
        </w:rPr>
        <w:t>группы дошкольн</w:t>
      </w:r>
      <w:r w:rsidR="00722F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ого образования </w:t>
      </w:r>
    </w:p>
    <w:p w:rsidR="00265843" w:rsidRPr="00722F1D" w:rsidRDefault="00722F1D" w:rsidP="00722F1D">
      <w:pPr>
        <w:tabs>
          <w:tab w:val="left" w:pos="210"/>
          <w:tab w:val="left" w:pos="1125"/>
          <w:tab w:val="center" w:pos="7285"/>
        </w:tabs>
        <w:jc w:val="center"/>
        <w:outlineLvl w:val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22F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265843" w:rsidRPr="00722F1D">
        <w:rPr>
          <w:rFonts w:ascii="Times New Roman" w:hAnsi="Times New Roman" w:cs="Times New Roman"/>
          <w:b/>
          <w:color w:val="C00000"/>
          <w:sz w:val="36"/>
          <w:szCs w:val="36"/>
        </w:rPr>
        <w:t>МБОУ СОШ ж.д.ст. БАМ</w:t>
      </w:r>
    </w:p>
    <w:tbl>
      <w:tblPr>
        <w:tblStyle w:val="a3"/>
        <w:tblpPr w:leftFromText="180" w:rightFromText="180" w:vertAnchor="page" w:horzAnchor="margin" w:tblpY="3991"/>
        <w:tblW w:w="0" w:type="auto"/>
        <w:tblLook w:val="04A0"/>
      </w:tblPr>
      <w:tblGrid>
        <w:gridCol w:w="768"/>
        <w:gridCol w:w="4064"/>
        <w:gridCol w:w="230"/>
        <w:gridCol w:w="2217"/>
        <w:gridCol w:w="2292"/>
      </w:tblGrid>
      <w:tr w:rsidR="00722F1D" w:rsidRPr="00AB30BD" w:rsidTr="00722F1D">
        <w:trPr>
          <w:trHeight w:val="607"/>
        </w:trPr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№ </w:t>
            </w:r>
            <w:proofErr w:type="gramStart"/>
            <w:r w:rsidRPr="00AB30BD">
              <w:rPr>
                <w:sz w:val="32"/>
                <w:szCs w:val="32"/>
              </w:rPr>
              <w:t>П</w:t>
            </w:r>
            <w:proofErr w:type="gramEnd"/>
            <w:r w:rsidRPr="00AB30BD">
              <w:rPr>
                <w:sz w:val="32"/>
                <w:szCs w:val="32"/>
              </w:rPr>
              <w:t>/П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30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окончания</w:t>
            </w:r>
          </w:p>
        </w:tc>
      </w:tr>
      <w:tr w:rsidR="00722F1D" w:rsidRPr="00AB30BD" w:rsidTr="00722F1D">
        <w:tc>
          <w:tcPr>
            <w:tcW w:w="9571" w:type="dxa"/>
            <w:gridSpan w:val="5"/>
          </w:tcPr>
          <w:p w:rsidR="00722F1D" w:rsidRPr="00AB30BD" w:rsidRDefault="00722F1D" w:rsidP="00722F1D">
            <w:pPr>
              <w:tabs>
                <w:tab w:val="left" w:pos="1125"/>
                <w:tab w:val="left" w:pos="3030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ab/>
            </w:r>
            <w:r w:rsidRPr="00AB30BD"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 w:rsidRPr="00AB30BD">
              <w:rPr>
                <w:sz w:val="32"/>
                <w:szCs w:val="32"/>
              </w:rPr>
              <w:t>понедельник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Чтение художественной литературы   </w:t>
            </w:r>
          </w:p>
        </w:tc>
        <w:tc>
          <w:tcPr>
            <w:tcW w:w="230" w:type="dxa"/>
            <w:vMerge w:val="restart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10.10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 (Лепка)</w:t>
            </w:r>
          </w:p>
        </w:tc>
        <w:tc>
          <w:tcPr>
            <w:tcW w:w="230" w:type="dxa"/>
            <w:vMerge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10.20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10.45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0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11.00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11.25</w:t>
            </w:r>
          </w:p>
        </w:tc>
      </w:tr>
      <w:tr w:rsidR="00722F1D" w:rsidRPr="00AB30BD" w:rsidTr="00722F1D">
        <w:tc>
          <w:tcPr>
            <w:tcW w:w="9571" w:type="dxa"/>
            <w:gridSpan w:val="5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>вторник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</w:t>
            </w:r>
            <w:r w:rsidRPr="00AB30BD">
              <w:rPr>
                <w:b/>
                <w:i/>
              </w:rPr>
              <w:t>формирование целостной картины мира; познавательно-исследовательская деятельность</w:t>
            </w:r>
            <w:r w:rsidRPr="00AB30BD">
              <w:rPr>
                <w:sz w:val="22"/>
                <w:szCs w:val="22"/>
              </w:rPr>
              <w:t>)</w:t>
            </w:r>
          </w:p>
        </w:tc>
        <w:tc>
          <w:tcPr>
            <w:tcW w:w="230" w:type="dxa"/>
            <w:vMerge w:val="restart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09.50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10.15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 (Рисование)</w:t>
            </w:r>
          </w:p>
        </w:tc>
        <w:tc>
          <w:tcPr>
            <w:tcW w:w="230" w:type="dxa"/>
            <w:vMerge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10.55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11.20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30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15.30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15.55</w:t>
            </w:r>
          </w:p>
        </w:tc>
      </w:tr>
      <w:tr w:rsidR="00722F1D" w:rsidRPr="00AB30BD" w:rsidTr="00722F1D">
        <w:tc>
          <w:tcPr>
            <w:tcW w:w="9571" w:type="dxa"/>
            <w:gridSpan w:val="5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>среда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(ФЭМП)</w:t>
            </w:r>
          </w:p>
        </w:tc>
        <w:tc>
          <w:tcPr>
            <w:tcW w:w="230" w:type="dxa"/>
            <w:vMerge w:val="restart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10.10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</w:t>
            </w:r>
            <w:proofErr w:type="gramStart"/>
            <w:r w:rsidRPr="00AB30BD">
              <w:rPr>
                <w:b/>
                <w:i/>
              </w:rPr>
              <w:t>о(</w:t>
            </w:r>
            <w:proofErr w:type="spellStart"/>
            <w:proofErr w:type="gramEnd"/>
            <w:r w:rsidRPr="00AB30BD">
              <w:rPr>
                <w:b/>
                <w:i/>
              </w:rPr>
              <w:t>Аппликация,художественный</w:t>
            </w:r>
            <w:proofErr w:type="spellEnd"/>
            <w:r w:rsidRPr="00AB30BD">
              <w:rPr>
                <w:b/>
                <w:i/>
              </w:rPr>
              <w:t xml:space="preserve"> труд)</w:t>
            </w:r>
          </w:p>
        </w:tc>
        <w:tc>
          <w:tcPr>
            <w:tcW w:w="230" w:type="dxa"/>
            <w:vMerge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11.30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11.55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30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15.30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15.55</w:t>
            </w:r>
          </w:p>
        </w:tc>
      </w:tr>
      <w:tr w:rsidR="00722F1D" w:rsidRPr="00AB30BD" w:rsidTr="00722F1D">
        <w:tc>
          <w:tcPr>
            <w:tcW w:w="9571" w:type="dxa"/>
            <w:gridSpan w:val="5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>четверг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Коммуникация. Грамматический строй речи; Обучение грамоте</w:t>
            </w:r>
          </w:p>
        </w:tc>
        <w:tc>
          <w:tcPr>
            <w:tcW w:w="230" w:type="dxa"/>
            <w:vMerge w:val="restart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10.10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0" w:type="dxa"/>
            <w:vMerge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10.25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10.50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Художественное творчеств</w:t>
            </w:r>
            <w:proofErr w:type="gramStart"/>
            <w:r w:rsidRPr="00AB30BD">
              <w:rPr>
                <w:b/>
                <w:i/>
              </w:rPr>
              <w:t>о(</w:t>
            </w:r>
            <w:proofErr w:type="gramEnd"/>
            <w:r w:rsidRPr="00AB30BD">
              <w:rPr>
                <w:b/>
                <w:i/>
              </w:rPr>
              <w:t>Рисование)</w:t>
            </w:r>
          </w:p>
        </w:tc>
        <w:tc>
          <w:tcPr>
            <w:tcW w:w="230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11.40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12.05</w:t>
            </w:r>
          </w:p>
        </w:tc>
      </w:tr>
      <w:tr w:rsidR="00722F1D" w:rsidRPr="00AB30BD" w:rsidTr="00722F1D">
        <w:tc>
          <w:tcPr>
            <w:tcW w:w="9571" w:type="dxa"/>
            <w:gridSpan w:val="5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sz w:val="32"/>
                <w:szCs w:val="32"/>
              </w:rPr>
              <w:t xml:space="preserve">      </w:t>
            </w:r>
            <w:r w:rsidRPr="00AB30BD">
              <w:rPr>
                <w:sz w:val="32"/>
                <w:szCs w:val="32"/>
              </w:rPr>
              <w:t>пятница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</w:t>
            </w:r>
            <w:r w:rsidRPr="00AB30BD">
              <w:rPr>
                <w:b/>
                <w:i/>
              </w:rPr>
              <w:t>познавательно-исследовательская деятельность</w:t>
            </w:r>
            <w:r w:rsidRPr="00AB30BD">
              <w:rPr>
                <w:sz w:val="22"/>
                <w:szCs w:val="22"/>
              </w:rPr>
              <w:t>)</w:t>
            </w:r>
          </w:p>
        </w:tc>
        <w:tc>
          <w:tcPr>
            <w:tcW w:w="230" w:type="dxa"/>
            <w:vMerge w:val="restart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10.10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Коммуникация. Развитие связной речи</w:t>
            </w:r>
          </w:p>
        </w:tc>
        <w:tc>
          <w:tcPr>
            <w:tcW w:w="230" w:type="dxa"/>
            <w:vMerge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11.00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11.25</w:t>
            </w:r>
          </w:p>
        </w:tc>
      </w:tr>
      <w:tr w:rsidR="00722F1D" w:rsidRPr="00AB30BD" w:rsidTr="00722F1D">
        <w:tc>
          <w:tcPr>
            <w:tcW w:w="768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4064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</w:t>
            </w:r>
            <w:proofErr w:type="gramStart"/>
            <w:r w:rsidRPr="00AB30BD">
              <w:rPr>
                <w:b/>
                <w:i/>
              </w:rPr>
              <w:t>а(</w:t>
            </w:r>
            <w:proofErr w:type="gramEnd"/>
            <w:r w:rsidRPr="00AB30BD">
              <w:rPr>
                <w:b/>
                <w:i/>
              </w:rPr>
              <w:t>прогулка)</w:t>
            </w:r>
          </w:p>
        </w:tc>
        <w:tc>
          <w:tcPr>
            <w:tcW w:w="230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722F1D" w:rsidRPr="00AB30BD" w:rsidRDefault="00722F1D" w:rsidP="00722F1D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15.45</w:t>
            </w:r>
          </w:p>
        </w:tc>
        <w:tc>
          <w:tcPr>
            <w:tcW w:w="2292" w:type="dxa"/>
          </w:tcPr>
          <w:p w:rsidR="00722F1D" w:rsidRPr="00AB30BD" w:rsidRDefault="00722F1D" w:rsidP="00722F1D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16.10</w:t>
            </w:r>
          </w:p>
        </w:tc>
      </w:tr>
    </w:tbl>
    <w:p w:rsidR="00722F1D" w:rsidRPr="00722F1D" w:rsidRDefault="00722F1D" w:rsidP="00722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F1D"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sectPr w:rsidR="00722F1D" w:rsidRPr="00722F1D" w:rsidSect="002C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843"/>
    <w:rsid w:val="000F1153"/>
    <w:rsid w:val="00265843"/>
    <w:rsid w:val="002C2D7F"/>
    <w:rsid w:val="007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2016-02-15T08:28:00Z</dcterms:created>
  <dcterms:modified xsi:type="dcterms:W3CDTF">2016-02-15T08:28:00Z</dcterms:modified>
</cp:coreProperties>
</file>