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DF" w:rsidRDefault="008D24DF"/>
    <w:p w:rsidR="008D24DF" w:rsidRDefault="008D24DF">
      <w:pPr>
        <w:rPr>
          <w:color w:val="666666"/>
          <w:sz w:val="36"/>
          <w:szCs w:val="36"/>
          <w:bdr w:val="none" w:sz="0" w:space="0" w:color="auto" w:frame="1"/>
          <w:shd w:val="clear" w:color="auto" w:fill="FBFCFC"/>
        </w:rPr>
      </w:pPr>
      <w:r>
        <w:rPr>
          <w:color w:val="0000FF"/>
          <w:sz w:val="48"/>
          <w:szCs w:val="48"/>
          <w:bdr w:val="none" w:sz="0" w:space="0" w:color="auto" w:frame="1"/>
          <w:shd w:val="clear" w:color="auto" w:fill="FBFCFC"/>
        </w:rPr>
        <w:t>Памятка родителям</w:t>
      </w:r>
      <w:r>
        <w:rPr>
          <w:color w:val="666666"/>
          <w:sz w:val="19"/>
          <w:szCs w:val="19"/>
        </w:rPr>
        <w:br/>
      </w:r>
      <w:r>
        <w:rPr>
          <w:color w:val="666666"/>
          <w:sz w:val="36"/>
          <w:szCs w:val="36"/>
          <w:bdr w:val="none" w:sz="0" w:space="0" w:color="auto" w:frame="1"/>
          <w:shd w:val="clear" w:color="auto" w:fill="FBFCFC"/>
        </w:rPr>
        <w:t>Руководящим принципом, закрепленным в международном праве и российском законодательстве, является положение о том, что ребёнок должен расти на попечении и под ответственностью своих родителей в атмосфере любви, моральной и материальной обеспеченности.</w:t>
      </w:r>
      <w:r>
        <w:rPr>
          <w:color w:val="666666"/>
          <w:sz w:val="19"/>
          <w:szCs w:val="19"/>
        </w:rPr>
        <w:br/>
      </w:r>
      <w:r>
        <w:rPr>
          <w:color w:val="666666"/>
          <w:sz w:val="36"/>
          <w:szCs w:val="36"/>
          <w:bdr w:val="none" w:sz="0" w:space="0" w:color="auto" w:frame="1"/>
          <w:shd w:val="clear" w:color="auto" w:fill="FBFCFC"/>
        </w:rPr>
        <w:t xml:space="preserve">Согласно ст. 61 Семейного кодекса РФ от 29.12.1995 г. № 223-ФЗ родители имеют равные права и </w:t>
      </w:r>
      <w:proofErr w:type="gramStart"/>
      <w:r>
        <w:rPr>
          <w:color w:val="666666"/>
          <w:sz w:val="36"/>
          <w:szCs w:val="36"/>
          <w:bdr w:val="none" w:sz="0" w:space="0" w:color="auto" w:frame="1"/>
          <w:shd w:val="clear" w:color="auto" w:fill="FBFCFC"/>
        </w:rPr>
        <w:t>несут равные обязанности</w:t>
      </w:r>
      <w:proofErr w:type="gramEnd"/>
      <w:r>
        <w:rPr>
          <w:color w:val="666666"/>
          <w:sz w:val="36"/>
          <w:szCs w:val="36"/>
          <w:bdr w:val="none" w:sz="0" w:space="0" w:color="auto" w:frame="1"/>
          <w:shd w:val="clear" w:color="auto" w:fill="FBFCFC"/>
        </w:rPr>
        <w:t xml:space="preserve"> в отношении своих детей (родительские права).</w:t>
      </w:r>
      <w:r>
        <w:rPr>
          <w:color w:val="666666"/>
          <w:sz w:val="19"/>
          <w:szCs w:val="19"/>
        </w:rPr>
        <w:br/>
      </w:r>
      <w:r>
        <w:rPr>
          <w:color w:val="666666"/>
          <w:sz w:val="36"/>
          <w:szCs w:val="36"/>
          <w:bdr w:val="none" w:sz="0" w:space="0" w:color="auto" w:frame="1"/>
          <w:shd w:val="clear" w:color="auto" w:fill="FBFCFC"/>
        </w:rPr>
        <w:t>В соответствии со ст. 63 Семейного кодекса РФ от 29.12.1995 г. № 223-ФЗ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Родители обязаны обеспечить получение детьми основного общего образования и создать условия для получения ими среднего (полного) общего образования. Родители с учетом мнения детей имеют право выбора образовательного учреждения и формы получения образования детьми.</w:t>
      </w:r>
      <w:r>
        <w:rPr>
          <w:color w:val="666666"/>
          <w:sz w:val="19"/>
          <w:szCs w:val="19"/>
        </w:rPr>
        <w:br/>
      </w:r>
      <w:r>
        <w:rPr>
          <w:color w:val="666666"/>
          <w:sz w:val="36"/>
          <w:szCs w:val="36"/>
          <w:bdr w:val="none" w:sz="0" w:space="0" w:color="auto" w:frame="1"/>
          <w:shd w:val="clear" w:color="auto" w:fill="FBFCFC"/>
        </w:rPr>
        <w:t xml:space="preserve">За невыполнение или ненадлежащее выполнение родительских обязанностей, а также за совершение правонарушений в отношении своих детей родители несут </w:t>
      </w:r>
      <w:r>
        <w:rPr>
          <w:color w:val="666666"/>
          <w:sz w:val="36"/>
          <w:szCs w:val="36"/>
          <w:bdr w:val="none" w:sz="0" w:space="0" w:color="auto" w:frame="1"/>
          <w:shd w:val="clear" w:color="auto" w:fill="FBFCFC"/>
        </w:rPr>
        <w:lastRenderedPageBreak/>
        <w:t>административную, уголовную и материальную ответственность.</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Ваш малыш пришёл в детский сад!</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(памятка для родителей)</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      Ваш малыш пришел в детский сад. Для него началась новая жизнь. Чтобы ребенок вступил в нее </w:t>
      </w:r>
      <w:proofErr w:type="gramStart"/>
      <w:r>
        <w:rPr>
          <w:color w:val="0000FF"/>
          <w:sz w:val="36"/>
          <w:szCs w:val="36"/>
          <w:bdr w:val="none" w:sz="0" w:space="0" w:color="auto" w:frame="1"/>
        </w:rPr>
        <w:t>радостным</w:t>
      </w:r>
      <w:proofErr w:type="gramEnd"/>
      <w:r>
        <w:rPr>
          <w:color w:val="0000FF"/>
          <w:sz w:val="36"/>
          <w:szCs w:val="36"/>
          <w:bdr w:val="none" w:sz="0" w:space="0" w:color="auto" w:frame="1"/>
        </w:rPr>
        <w:t>, общительным, повзрослевшим, хотим предложить ряд рекомендаций:</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Постарайтесь создать в семье спокойную, дружескую атмосферу.</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Установите четкие требования к ребенку и будьте последовательны в их предъявлении.</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 xml:space="preserve">Поощряйте игры с другими детьми, расширяйте круг общения </w:t>
      </w:r>
      <w:proofErr w:type="gramStart"/>
      <w:r>
        <w:rPr>
          <w:color w:val="0000FF"/>
          <w:sz w:val="36"/>
          <w:szCs w:val="36"/>
          <w:bdr w:val="none" w:sz="0" w:space="0" w:color="auto" w:frame="1"/>
        </w:rPr>
        <w:t>со</w:t>
      </w:r>
      <w:proofErr w:type="gramEnd"/>
      <w:r>
        <w:rPr>
          <w:color w:val="0000FF"/>
          <w:sz w:val="36"/>
          <w:szCs w:val="36"/>
          <w:bdr w:val="none" w:sz="0" w:space="0" w:color="auto" w:frame="1"/>
        </w:rPr>
        <w:t xml:space="preserve"> взрослыми.</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Говорите с ребенком короткими фразами, медленно; в разговоре на</w:t>
      </w:r>
      <w:r>
        <w:rPr>
          <w:color w:val="0000FF"/>
          <w:sz w:val="36"/>
          <w:szCs w:val="36"/>
          <w:bdr w:val="none" w:sz="0" w:space="0" w:color="auto" w:frame="1"/>
        </w:rPr>
        <w:softHyphen/>
        <w:t>зывайте как можно больше предметов.</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Давайте простые и понятные объ</w:t>
      </w:r>
      <w:r>
        <w:rPr>
          <w:color w:val="0000FF"/>
          <w:sz w:val="36"/>
          <w:szCs w:val="36"/>
          <w:bdr w:val="none" w:sz="0" w:space="0" w:color="auto" w:frame="1"/>
        </w:rPr>
        <w:softHyphen/>
        <w:t>яснения. Занимайтесь с ребенком совместной творческой деятельностью: иг</w:t>
      </w:r>
      <w:r>
        <w:rPr>
          <w:color w:val="0000FF"/>
          <w:sz w:val="36"/>
          <w:szCs w:val="36"/>
          <w:bdr w:val="none" w:sz="0" w:space="0" w:color="auto" w:frame="1"/>
        </w:rPr>
        <w:softHyphen/>
        <w:t>райте, лепите, рисуйте…</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Будьте терпеливы.</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 Формулируйте у ребенка навыки самообслуживания и личной ги</w:t>
      </w:r>
      <w:r>
        <w:rPr>
          <w:color w:val="0000FF"/>
          <w:sz w:val="36"/>
          <w:szCs w:val="36"/>
          <w:bdr w:val="none" w:sz="0" w:space="0" w:color="auto" w:frame="1"/>
        </w:rPr>
        <w:softHyphen/>
        <w:t>гиены.</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Когда ребенок с Вами разговаривает, слушайте его внимательно.</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Если Вы увидите, что ребенок что-то делает, начните «параллель</w:t>
      </w:r>
      <w:r>
        <w:rPr>
          <w:color w:val="0000FF"/>
          <w:sz w:val="36"/>
          <w:szCs w:val="36"/>
          <w:bdr w:val="none" w:sz="0" w:space="0" w:color="auto" w:frame="1"/>
        </w:rPr>
        <w:softHyphen/>
        <w:t>ный разговор» (комментируйте его действия).</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Спрашивайте у ребенка: «Что ты делаешь?»</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Каждый день читайте ребенку. Заботьтесь о том, чтобы у него были новые впечатления.</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Поощряйте любопытство.</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Не скупитесь на похвалу.</w:t>
      </w:r>
    </w:p>
    <w:p w:rsidR="008D24DF" w:rsidRDefault="008D24DF" w:rsidP="008D24DF">
      <w:pPr>
        <w:pStyle w:val="a3"/>
        <w:numPr>
          <w:ilvl w:val="0"/>
          <w:numId w:val="1"/>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Радуйтесь Вашему ребенку!!!</w:t>
      </w:r>
    </w:p>
    <w:p w:rsidR="008D24DF" w:rsidRDefault="008D24DF"/>
    <w:p w:rsidR="00195120" w:rsidRDefault="00195120" w:rsidP="008D24DF">
      <w:pPr>
        <w:pStyle w:val="a3"/>
        <w:shd w:val="clear" w:color="auto" w:fill="FBFCFC"/>
        <w:spacing w:before="0" w:beforeAutospacing="0" w:after="0" w:afterAutospacing="0" w:line="233" w:lineRule="atLeast"/>
        <w:textAlignment w:val="baseline"/>
        <w:rPr>
          <w:color w:val="0000FF"/>
          <w:sz w:val="36"/>
          <w:szCs w:val="36"/>
          <w:bdr w:val="none" w:sz="0" w:space="0" w:color="auto" w:frame="1"/>
        </w:rPr>
      </w:pP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Уважаемые родители!</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Если Вы привели ребенка после начала какого-либо режимного мо</w:t>
      </w:r>
      <w:r>
        <w:rPr>
          <w:color w:val="0000FF"/>
          <w:sz w:val="36"/>
          <w:szCs w:val="36"/>
          <w:bdr w:val="none" w:sz="0" w:space="0" w:color="auto" w:frame="1"/>
        </w:rPr>
        <w:softHyphen/>
        <w:t>мента, пожалуйста, разденьте его и подождите вместе с ним в раздевалке до ближайшего перерыва.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Педагоги готовы беседовать с Вами о Вашем ребенке утром до 8.15 и вечером после 17.00. В другое время педагог обязан работать с группой детей и отвлекать его нельзя.</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К педагогам группы независимо от их возраста необходимо обра</w:t>
      </w:r>
      <w:r>
        <w:rPr>
          <w:color w:val="0000FF"/>
          <w:sz w:val="36"/>
          <w:szCs w:val="36"/>
          <w:bdr w:val="none" w:sz="0" w:space="0" w:color="auto" w:frame="1"/>
        </w:rPr>
        <w:softHyphen/>
        <w:t>щаться на Вы, по имени и отчеству.</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Спорные и конфликтные ситуации нужно разрешать в отсутствие детей.</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Если Вы не смогли решить какой-либо вопрос с педагогами группы, обратитесь к заведующей.</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Просим Вас проследить, чтобы в карманах ребенка не было острых, режущих и колющих предметов.</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Просим не давать ребенку в детский сад жевательную резинку, мобильный телефон.</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Если Вы считаете необходимым давать ребенку с собой какие-то ла</w:t>
      </w:r>
      <w:r>
        <w:rPr>
          <w:color w:val="0000FF"/>
          <w:sz w:val="36"/>
          <w:szCs w:val="36"/>
          <w:bdr w:val="none" w:sz="0" w:space="0" w:color="auto" w:frame="1"/>
        </w:rPr>
        <w:softHyphen/>
        <w:t>комства, то, пожалуйста, ограничьтесь несколькими карамельками в фан</w:t>
      </w:r>
      <w:r>
        <w:rPr>
          <w:color w:val="0000FF"/>
          <w:sz w:val="36"/>
          <w:szCs w:val="36"/>
          <w:bdr w:val="none" w:sz="0" w:space="0" w:color="auto" w:frame="1"/>
        </w:rPr>
        <w:softHyphen/>
        <w:t>тиках.</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Детям не разрешается брать личные вещи других детей, в том числе и принесенные из дома игрушки; портить результаты труда других детей.</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Детям не разрешается «давать сдачи», так же как и нападать друг на друга. Это требование продиктовано соображениями безопасности каждо</w:t>
      </w:r>
      <w:r>
        <w:rPr>
          <w:color w:val="0000FF"/>
          <w:sz w:val="36"/>
          <w:szCs w:val="36"/>
          <w:bdr w:val="none" w:sz="0" w:space="0" w:color="auto" w:frame="1"/>
        </w:rPr>
        <w:softHyphen/>
        <w:t>го ребенка.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Просим вас в семье поддерживать эти требования!</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5"/>
          <w:color w:val="FF0000"/>
          <w:sz w:val="27"/>
          <w:szCs w:val="27"/>
          <w:u w:val="single"/>
          <w:bdr w:val="none" w:sz="0" w:space="0" w:color="auto" w:frame="1"/>
        </w:rPr>
        <w:t>Семья и ДОУ.</w:t>
      </w:r>
      <w:r>
        <w:rPr>
          <w:color w:val="0000FF"/>
          <w:sz w:val="36"/>
          <w:szCs w:val="36"/>
          <w:bdr w:val="none" w:sz="0" w:space="0" w:color="auto" w:frame="1"/>
        </w:rPr>
        <w:br/>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     Семья и дошкольное учреждение – два наиболее важных института социализации дошкольников. Несмотря на различные воспитательные функции, для развития ребенка необходимо взаимодействие семьи и детского сада. В дошкольном учреждении ребенок получает всестороннее образование, приобретает умение взаимодействовать с другими детьми и взрослыми, проявлять собственную активность. Основная особенность семейного воспитания – эмоциональный микроклимат семьи, благодаря которому у ребенка формируется отношение к себе, определяется чувство </w:t>
      </w:r>
      <w:proofErr w:type="spellStart"/>
      <w:r>
        <w:rPr>
          <w:color w:val="0000FF"/>
          <w:sz w:val="36"/>
          <w:szCs w:val="36"/>
          <w:bdr w:val="none" w:sz="0" w:space="0" w:color="auto" w:frame="1"/>
        </w:rPr>
        <w:t>самоценности</w:t>
      </w:r>
      <w:proofErr w:type="spellEnd"/>
      <w:r>
        <w:rPr>
          <w:color w:val="0000FF"/>
          <w:sz w:val="36"/>
          <w:szCs w:val="36"/>
          <w:bdr w:val="none" w:sz="0" w:space="0" w:color="auto" w:frame="1"/>
        </w:rPr>
        <w:t>, появляются ценностные ориентации и мировоззрение. По большому счету, ответственность за воспитание ребенка несет семья, а дошкольное учреждение призвано помочь, поддержать, направить и дополнить воспитательную деятельность родителей.</w:t>
      </w:r>
      <w:r>
        <w:rPr>
          <w:color w:val="0000FF"/>
          <w:sz w:val="36"/>
          <w:szCs w:val="36"/>
          <w:bdr w:val="none" w:sz="0" w:space="0" w:color="auto" w:frame="1"/>
        </w:rPr>
        <w:br/>
        <w:t xml:space="preserve">     Работа с семьей – важная задача образовательной системы. Именно семья и семейные отношения – </w:t>
      </w:r>
      <w:proofErr w:type="spellStart"/>
      <w:r>
        <w:rPr>
          <w:color w:val="0000FF"/>
          <w:sz w:val="36"/>
          <w:szCs w:val="36"/>
          <w:bdr w:val="none" w:sz="0" w:space="0" w:color="auto" w:frame="1"/>
        </w:rPr>
        <w:t>системообразующее</w:t>
      </w:r>
      <w:proofErr w:type="spellEnd"/>
      <w:r>
        <w:rPr>
          <w:color w:val="0000FF"/>
          <w:sz w:val="36"/>
          <w:szCs w:val="36"/>
          <w:bdr w:val="none" w:sz="0" w:space="0" w:color="auto" w:frame="1"/>
        </w:rPr>
        <w:t xml:space="preserve"> ядро каждой образовательной программы. </w:t>
      </w:r>
      <w:proofErr w:type="gramStart"/>
      <w:r>
        <w:rPr>
          <w:color w:val="0000FF"/>
          <w:sz w:val="36"/>
          <w:szCs w:val="36"/>
          <w:bdr w:val="none" w:sz="0" w:space="0" w:color="auto" w:frame="1"/>
        </w:rPr>
        <w:t>Необходимы</w:t>
      </w:r>
      <w:proofErr w:type="gramEnd"/>
      <w:r>
        <w:rPr>
          <w:color w:val="0000FF"/>
          <w:sz w:val="36"/>
          <w:szCs w:val="36"/>
          <w:bdr w:val="none" w:sz="0" w:space="0" w:color="auto" w:frame="1"/>
        </w:rPr>
        <w:t xml:space="preserve"> взаимодействие и преемственность между детским садом и семьей.</w:t>
      </w:r>
      <w:r>
        <w:rPr>
          <w:color w:val="0000FF"/>
          <w:sz w:val="36"/>
          <w:szCs w:val="36"/>
          <w:bdr w:val="none" w:sz="0" w:space="0" w:color="auto" w:frame="1"/>
        </w:rPr>
        <w:br/>
        <w:t>Ребенок дошкольного возраста наиболее чувствителен к влиянию родителей. И если родитель не компетентен в вопросах воспитания, не имеет необходимых знаний, то все труды по воспитанию ребенка в дошкольном учреждении будут напрасными.</w:t>
      </w:r>
      <w:r>
        <w:rPr>
          <w:color w:val="0000FF"/>
          <w:sz w:val="36"/>
          <w:szCs w:val="36"/>
          <w:bdr w:val="none" w:sz="0" w:space="0" w:color="auto" w:frame="1"/>
        </w:rPr>
        <w:br/>
        <w:t>Коллектив нашего детского сада считает, что положительных результатов в воспитании ребенка можно достичь в результате согласованных действий педагогов и семьи, развития интереса родителей к вопросам воспитания.</w:t>
      </w:r>
      <w:r>
        <w:rPr>
          <w:color w:val="0000FF"/>
          <w:sz w:val="36"/>
          <w:szCs w:val="36"/>
          <w:bdr w:val="none" w:sz="0" w:space="0" w:color="auto" w:frame="1"/>
        </w:rPr>
        <w:br/>
        <w:t>      Детский сад – первое общественное воспитательное учреждение, с которым вступают в контакт родители и где начинается их систематическое педагогическое просвещение. От качества этой работы в значительной мере зависит уровень педагогической культуры родителей, а, следовательно, и уровень семейного воспитания детей.</w:t>
      </w:r>
      <w:r>
        <w:rPr>
          <w:color w:val="0000FF"/>
          <w:sz w:val="36"/>
          <w:szCs w:val="36"/>
          <w:bdr w:val="none" w:sz="0" w:space="0" w:color="auto" w:frame="1"/>
        </w:rPr>
        <w:br/>
        <w:t>Наш педагогический коллектив в течение многих лет работает над проблемой взаимодействия детского сада и семьи. Основная цель этой работы – всестороннее и гармоническое развитие каждого ребенка.</w:t>
      </w:r>
      <w:r>
        <w:rPr>
          <w:color w:val="0000FF"/>
          <w:sz w:val="36"/>
          <w:szCs w:val="36"/>
          <w:bdr w:val="none" w:sz="0" w:space="0" w:color="auto" w:frame="1"/>
        </w:rPr>
        <w:br/>
        <w:t>      В своей работе мы используем различные формы взаимодействия с родителями. В их числе родительские собрания, групповые и индивидуальные консультации, встречи за «круглым столом», Дни открытых дверей, вечера вопросов и ответов. Так же в нашем дошкольном учреждении используются разные средства наглядной пропаганды, в каждой группе имеется стенд «Для вас, родители», содержание которого пополняется ежемесячно воспитателями, педагогом-психологом.</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5"/>
          <w:i/>
          <w:iCs/>
          <w:color w:val="666666"/>
          <w:sz w:val="27"/>
          <w:szCs w:val="27"/>
          <w:u w:val="single"/>
          <w:bdr w:val="none" w:sz="0" w:space="0" w:color="auto" w:frame="1"/>
        </w:rPr>
        <w:t>Об адаптации ребенка к детскому саду</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Адаптация – сложный процесс приспособления организма к новым условиям.</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Для многих детей приход в детский сад – это первый сильный стресс в их жизни; привыкание проходит бурно и более или менее продолжительно. Некоторые дети привыкают к детскому саду быстро, без каких-либо изменений в привычном поведении.</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С поступлением ребёнка в дошкольное учреждение 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Все эти изменения обрушиваются на ребёнка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т.д.</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Бурную дискуссию вызывает вопрос о сроках и продолжительности адаптационного периода у детей, приходящих в детский сад. На этот случай приводятся разные цифры: от 7 до 10 дней, две недели, месяц, два месяца, полгода, год. Длительность адаптации зависит также и от уровня развития ребёнка. Если с ним систематически занимались дома и рос он общительным и самостоятельным, то в группе он быстро установит контакт с воспитателем, сможет занять себя содержательной игрой, по мере сил обслужить, не будет чувствовать себя брошенным и беспомощным. Ребёнок с таким уровнем развития привыкает к детскому саду в течение 10-12 дней.</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Если у малыша слабо развита речь, уровень самостоятельности низок, он не сможет обходиться без взрослых ни в игре, ни в кормлении, ни при укладывании спать. В новых для него условиях ребёнок не отходит от мамы, тут же начинает плакать, если не видит её. Период адаптации такого ребёнка может растянуться до месяца.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Ребёнок, который дома находится на попечении всех родных по очереди и не привык самостоятельно занимать себя ни на минуту, в условиях детского сада требует к себе постоянного внимания, проявления ласки со стороны взрослых. Он позволяет обнимать себя, гладить по голове, ласково разговаривать с ним. Фактически он переходит из рук в руки – от мамы к воспитателю и наоборот. Даже в таких условиях заботливого, предупредительного отношения со стороны взрослых он может заболеть, так как постоянно хандрит, насторожен, угнетён. Всё своё внимание он направляет только на взрослых, следит за их настроением, малейшими нюансами отношения к себе. Адаптация такого ребёнка может длиться 3 месяца, а то и больше.</w:t>
      </w:r>
      <w:r>
        <w:rPr>
          <w:color w:val="0000FF"/>
          <w:sz w:val="36"/>
          <w:szCs w:val="36"/>
          <w:bdr w:val="none" w:sz="0" w:space="0" w:color="auto" w:frame="1"/>
        </w:rPr>
        <w:br/>
        <w:t>      Адаптация – сложный и постепенный процесс, имеющий свою продолжительность у каждого ребёнка.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Судить о действительном окончании адаптационного периода в большинстве случаев мы можем после 4-6 месяцев, а у некоторых детей – после года пребывания в саду. Особенно это относится к детям от 2 до 3 лет, поскольку частые заболевания в этом возрасте замедляют их окончательное привыкание к детскому саду.</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Наиболее эмоционально уязвимы при поступлении в детский сад дети с сильной привязанностью к матери и малым социальным опытом (отсутствие общения со сверстниками, контактов </w:t>
      </w:r>
      <w:proofErr w:type="gramStart"/>
      <w:r>
        <w:rPr>
          <w:color w:val="0000FF"/>
          <w:sz w:val="36"/>
          <w:szCs w:val="36"/>
          <w:bdr w:val="none" w:sz="0" w:space="0" w:color="auto" w:frame="1"/>
        </w:rPr>
        <w:t>со</w:t>
      </w:r>
      <w:proofErr w:type="gramEnd"/>
      <w:r>
        <w:rPr>
          <w:color w:val="0000FF"/>
          <w:sz w:val="36"/>
          <w:szCs w:val="36"/>
          <w:bdr w:val="none" w:sz="0" w:space="0" w:color="auto" w:frame="1"/>
        </w:rPr>
        <w:t xml:space="preserve"> взрослыми и т.п.) – это дети от 1 года до 3 лет. Для таких детей адаптация – это изнуряющий плач, отказ от всего, чем занимаются другие дети, рыдания при сборах на прогулку, подготовке к обеду.</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При неумелом подходе к таким детям можно нанести им такую эмоциональную травму, последствия которой скажутся на всём последующем развитии ребёнка.</w:t>
      </w:r>
      <w:r>
        <w:rPr>
          <w:color w:val="0000FF"/>
          <w:sz w:val="36"/>
          <w:szCs w:val="36"/>
          <w:bdr w:val="none" w:sz="0" w:space="0" w:color="auto" w:frame="1"/>
        </w:rPr>
        <w:br/>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Семье ребёнка тоже требуется какое-то время для того, чтобы приспособиться к новым жизненным обстоятельствам. Обычно время приспособления условно разделяют на три периода: острый, </w:t>
      </w:r>
      <w:proofErr w:type="spellStart"/>
      <w:r>
        <w:rPr>
          <w:color w:val="0000FF"/>
          <w:sz w:val="36"/>
          <w:szCs w:val="36"/>
          <w:bdr w:val="none" w:sz="0" w:space="0" w:color="auto" w:frame="1"/>
        </w:rPr>
        <w:t>подострый</w:t>
      </w:r>
      <w:proofErr w:type="spellEnd"/>
      <w:r>
        <w:rPr>
          <w:color w:val="0000FF"/>
          <w:sz w:val="36"/>
          <w:szCs w:val="36"/>
          <w:bdr w:val="none" w:sz="0" w:space="0" w:color="auto" w:frame="1"/>
        </w:rPr>
        <w:t xml:space="preserve"> и компенсационный. Самые серьёзные трудности ожидают семью в острый период. Это моменты первого столкновения с неизвестным. Это новая, часто неожиданная эмоциональная реакция, как ребёнка, так и его родителей. И наиболее сложная перестройка организма происходит в начальной фазе адаптации, которая может затянуться и перейти в </w:t>
      </w:r>
      <w:proofErr w:type="spellStart"/>
      <w:r>
        <w:rPr>
          <w:color w:val="0000FF"/>
          <w:sz w:val="36"/>
          <w:szCs w:val="36"/>
          <w:bdr w:val="none" w:sz="0" w:space="0" w:color="auto" w:frame="1"/>
        </w:rPr>
        <w:t>дезадаптацию</w:t>
      </w:r>
      <w:proofErr w:type="spellEnd"/>
      <w:r>
        <w:rPr>
          <w:color w:val="0000FF"/>
          <w:sz w:val="36"/>
          <w:szCs w:val="36"/>
          <w:bdr w:val="none" w:sz="0" w:space="0" w:color="auto" w:frame="1"/>
        </w:rPr>
        <w:t>, т.е. привести к нарушениям здоровья, поведения и психики ребёнка.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     Так же проблемой является: недостаточные знания у родителей возрастных особенностей психического и физического развития ребёнка. </w:t>
      </w:r>
      <w:proofErr w:type="gramStart"/>
      <w:r>
        <w:rPr>
          <w:color w:val="0000FF"/>
          <w:sz w:val="36"/>
          <w:szCs w:val="36"/>
          <w:bdr w:val="none" w:sz="0" w:space="0" w:color="auto" w:frame="1"/>
        </w:rPr>
        <w:t>А отсюда, у родителей сформированы разные позиции ожидания: часть родителей считает детей очень маленькими, неспособными чему-либо научиться, и думают, что всему ребёнка должны научить в садике или он сам когда-нибудь научится; другая часть – что ребёнку нужнее всего знание букв и цифр, искренне считая, что эти знания есть проявление особой одарённости ребёнка;</w:t>
      </w:r>
      <w:proofErr w:type="gramEnd"/>
      <w:r>
        <w:rPr>
          <w:color w:val="0000FF"/>
          <w:sz w:val="36"/>
          <w:szCs w:val="36"/>
          <w:bdr w:val="none" w:sz="0" w:space="0" w:color="auto" w:frame="1"/>
        </w:rPr>
        <w:t xml:space="preserve"> и только небольшая часть детей, к моменту поступления в ДОУ имеет привитые навыки гигиены, самостоятельности, их жизнь имеет определённый режим; как правило, у таких детей хорошо развита речь.</w:t>
      </w:r>
      <w:r>
        <w:rPr>
          <w:rStyle w:val="apple-converted-space"/>
          <w:color w:val="0000FF"/>
          <w:sz w:val="36"/>
          <w:szCs w:val="36"/>
          <w:bdr w:val="none" w:sz="0" w:space="0" w:color="auto" w:frame="1"/>
        </w:rPr>
        <w:t> </w:t>
      </w:r>
      <w:r>
        <w:rPr>
          <w:color w:val="0000FF"/>
          <w:sz w:val="36"/>
          <w:szCs w:val="36"/>
          <w:bdr w:val="none" w:sz="0" w:space="0" w:color="auto" w:frame="1"/>
        </w:rPr>
        <w:br/>
        <w:t>     Есть дети, которые испытывают огромные трудности в привыкании к детскому саду. В чём это заключается?</w:t>
      </w:r>
      <w:r>
        <w:rPr>
          <w:rStyle w:val="apple-converted-space"/>
          <w:color w:val="0000FF"/>
          <w:sz w:val="36"/>
          <w:szCs w:val="36"/>
          <w:bdr w:val="none" w:sz="0" w:space="0" w:color="auto" w:frame="1"/>
        </w:rPr>
        <w:t> </w:t>
      </w:r>
      <w:r>
        <w:rPr>
          <w:color w:val="0000FF"/>
          <w:sz w:val="36"/>
          <w:szCs w:val="36"/>
          <w:bdr w:val="none" w:sz="0" w:space="0" w:color="auto" w:frame="1"/>
        </w:rPr>
        <w:br/>
        <w:t>В основном, нарушения режима дня, т.е. в домашних условиях режим дня не придерживается детсадовского;</w:t>
      </w:r>
      <w:r>
        <w:rPr>
          <w:rStyle w:val="apple-converted-space"/>
          <w:color w:val="0000FF"/>
          <w:sz w:val="36"/>
          <w:szCs w:val="36"/>
          <w:bdr w:val="none" w:sz="0" w:space="0" w:color="auto" w:frame="1"/>
        </w:rPr>
        <w:t> </w:t>
      </w:r>
      <w:r>
        <w:rPr>
          <w:color w:val="0000FF"/>
          <w:sz w:val="36"/>
          <w:szCs w:val="36"/>
          <w:bdr w:val="none" w:sz="0" w:space="0" w:color="auto" w:frame="1"/>
        </w:rPr>
        <w:br/>
        <w:t>У большого количества детей проблемы в развитии элементарных навыков самообслуживания, т.е. ребёнок не научен родителями самостоятельно одеваться-</w:t>
      </w:r>
      <w:proofErr w:type="gramStart"/>
      <w:r>
        <w:rPr>
          <w:color w:val="0000FF"/>
          <w:sz w:val="36"/>
          <w:szCs w:val="36"/>
          <w:bdr w:val="none" w:sz="0" w:space="0" w:color="auto" w:frame="1"/>
        </w:rPr>
        <w:t>раздеваться</w:t>
      </w:r>
      <w:proofErr w:type="gramEnd"/>
      <w:r>
        <w:rPr>
          <w:color w:val="0000FF"/>
          <w:sz w:val="36"/>
          <w:szCs w:val="36"/>
          <w:bdr w:val="none" w:sz="0" w:space="0" w:color="auto" w:frame="1"/>
        </w:rPr>
        <w:t>, пользоваться горшком, самостоятельно есть и т.п.;</w:t>
      </w:r>
      <w:r>
        <w:rPr>
          <w:color w:val="0000FF"/>
          <w:sz w:val="36"/>
          <w:szCs w:val="36"/>
          <w:bdr w:val="none" w:sz="0" w:space="0" w:color="auto" w:frame="1"/>
        </w:rPr>
        <w:br/>
        <w:t>Отсутствие правильной речи;</w:t>
      </w:r>
      <w:r>
        <w:rPr>
          <w:color w:val="0000FF"/>
          <w:sz w:val="36"/>
          <w:szCs w:val="36"/>
          <w:bdr w:val="none" w:sz="0" w:space="0" w:color="auto" w:frame="1"/>
        </w:rPr>
        <w:br/>
        <w:t>Отсутствие навыков общения со сверстниками и взрослыми.</w:t>
      </w:r>
      <w:r>
        <w:rPr>
          <w:color w:val="0000FF"/>
          <w:sz w:val="36"/>
          <w:szCs w:val="36"/>
          <w:bdr w:val="none" w:sz="0" w:space="0" w:color="auto" w:frame="1"/>
        </w:rPr>
        <w:br/>
        <w:t xml:space="preserve">Исходя из всего </w:t>
      </w:r>
      <w:proofErr w:type="gramStart"/>
      <w:r>
        <w:rPr>
          <w:color w:val="0000FF"/>
          <w:sz w:val="36"/>
          <w:szCs w:val="36"/>
          <w:bdr w:val="none" w:sz="0" w:space="0" w:color="auto" w:frame="1"/>
        </w:rPr>
        <w:t>выше сказанного</w:t>
      </w:r>
      <w:proofErr w:type="gramEnd"/>
      <w:r>
        <w:rPr>
          <w:color w:val="0000FF"/>
          <w:sz w:val="36"/>
          <w:szCs w:val="36"/>
          <w:bdr w:val="none" w:sz="0" w:space="0" w:color="auto" w:frame="1"/>
        </w:rPr>
        <w:t>, хотим обратиться к Вам уважаемые родители с такой просьбой:</w:t>
      </w:r>
    </w:p>
    <w:p w:rsidR="008D24DF" w:rsidRDefault="008D24DF" w:rsidP="008D24DF">
      <w:pPr>
        <w:pStyle w:val="a3"/>
        <w:spacing w:before="0" w:beforeAutospacing="0" w:after="0" w:afterAutospacing="0" w:line="233" w:lineRule="atLeast"/>
        <w:textAlignment w:val="baseline"/>
        <w:rPr>
          <w:color w:val="666666"/>
          <w:sz w:val="19"/>
          <w:szCs w:val="19"/>
        </w:rPr>
      </w:pPr>
      <w:r>
        <w:rPr>
          <w:rStyle w:val="a4"/>
          <w:color w:val="0000FF"/>
          <w:sz w:val="36"/>
          <w:szCs w:val="36"/>
          <w:bdr w:val="none" w:sz="0" w:space="0" w:color="auto" w:frame="1"/>
        </w:rPr>
        <w:t xml:space="preserve">- Занимайтесь со своим ребёнком: т.е. учите его самостоятельно обслуживать </w:t>
      </w:r>
      <w:proofErr w:type="spellStart"/>
      <w:r>
        <w:rPr>
          <w:rStyle w:val="a4"/>
          <w:color w:val="0000FF"/>
          <w:sz w:val="36"/>
          <w:szCs w:val="36"/>
          <w:bdr w:val="none" w:sz="0" w:space="0" w:color="auto" w:frame="1"/>
        </w:rPr>
        <w:t>себяодеваться</w:t>
      </w:r>
      <w:proofErr w:type="spellEnd"/>
      <w:r>
        <w:rPr>
          <w:rStyle w:val="a4"/>
          <w:color w:val="0000FF"/>
          <w:sz w:val="36"/>
          <w:szCs w:val="36"/>
          <w:bdr w:val="none" w:sz="0" w:space="0" w:color="auto" w:frame="1"/>
        </w:rPr>
        <w:t xml:space="preserve">, раздеваться, есть, пользоваться горшком, но никак не </w:t>
      </w:r>
      <w:proofErr w:type="spellStart"/>
      <w:r>
        <w:rPr>
          <w:rStyle w:val="a4"/>
          <w:color w:val="0000FF"/>
          <w:sz w:val="36"/>
          <w:szCs w:val="36"/>
          <w:bdr w:val="none" w:sz="0" w:space="0" w:color="auto" w:frame="1"/>
        </w:rPr>
        <w:t>памперсами</w:t>
      </w:r>
      <w:proofErr w:type="spellEnd"/>
      <w:r>
        <w:rPr>
          <w:rStyle w:val="a4"/>
          <w:color w:val="0000FF"/>
          <w:sz w:val="36"/>
          <w:szCs w:val="36"/>
          <w:bdr w:val="none" w:sz="0" w:space="0" w:color="auto" w:frame="1"/>
        </w:rPr>
        <w:t>.</w:t>
      </w:r>
    </w:p>
    <w:p w:rsidR="008D24DF" w:rsidRDefault="008D24DF" w:rsidP="008D24DF">
      <w:pPr>
        <w:pStyle w:val="a3"/>
        <w:spacing w:before="0" w:beforeAutospacing="0" w:after="0" w:afterAutospacing="0" w:line="233" w:lineRule="atLeast"/>
        <w:textAlignment w:val="baseline"/>
        <w:rPr>
          <w:color w:val="666666"/>
          <w:sz w:val="19"/>
          <w:szCs w:val="19"/>
        </w:rPr>
      </w:pPr>
      <w:r>
        <w:rPr>
          <w:rStyle w:val="a4"/>
          <w:color w:val="0000FF"/>
          <w:sz w:val="36"/>
          <w:szCs w:val="36"/>
          <w:bdr w:val="none" w:sz="0" w:space="0" w:color="auto" w:frame="1"/>
        </w:rPr>
        <w:t>- Придерживайтесь дома того же режима дня, что и в детском саду, хотя бы на момент привыкания ребёнка к дошкольному учреждению.</w:t>
      </w:r>
    </w:p>
    <w:p w:rsidR="008D24DF" w:rsidRDefault="008D24DF" w:rsidP="008D24DF">
      <w:pPr>
        <w:pStyle w:val="a3"/>
        <w:spacing w:before="0" w:beforeAutospacing="0" w:after="0" w:afterAutospacing="0" w:line="233" w:lineRule="atLeast"/>
        <w:textAlignment w:val="baseline"/>
        <w:rPr>
          <w:color w:val="666666"/>
          <w:sz w:val="19"/>
          <w:szCs w:val="19"/>
        </w:rPr>
      </w:pPr>
      <w:r>
        <w:rPr>
          <w:rStyle w:val="a4"/>
          <w:color w:val="0000FF"/>
          <w:sz w:val="36"/>
          <w:szCs w:val="36"/>
          <w:bdr w:val="none" w:sz="0" w:space="0" w:color="auto" w:frame="1"/>
        </w:rPr>
        <w:t>- Настраивайте ребёнка на детский сад только положительно, чтобы не было проблем при расставании с родителями по утрам.</w:t>
      </w:r>
    </w:p>
    <w:p w:rsidR="008D24DF" w:rsidRDefault="008D24DF" w:rsidP="008D24DF">
      <w:pPr>
        <w:pStyle w:val="a3"/>
        <w:spacing w:before="0" w:beforeAutospacing="0" w:after="0" w:afterAutospacing="0" w:line="233" w:lineRule="atLeast"/>
        <w:textAlignment w:val="baseline"/>
        <w:rPr>
          <w:color w:val="666666"/>
          <w:sz w:val="19"/>
          <w:szCs w:val="19"/>
        </w:rPr>
      </w:pPr>
      <w:r>
        <w:rPr>
          <w:rStyle w:val="a4"/>
          <w:color w:val="0000FF"/>
          <w:sz w:val="36"/>
          <w:szCs w:val="36"/>
          <w:bdr w:val="none" w:sz="0" w:space="0" w:color="auto" w:frame="1"/>
        </w:rPr>
        <w:t>- Общайтесь с ребёнком, не отмахивайтесь от его вопросов. Сами наталкивайте его на разговор с вами. Беседуйте с ним как можно чаще! Проявите заинтересованность в своём ребёнке! И у вашего ребёнка не будет проблем в речевом и умственном развитии.</w:t>
      </w:r>
    </w:p>
    <w:p w:rsidR="008D24DF" w:rsidRDefault="008D24DF" w:rsidP="008D24DF">
      <w:pPr>
        <w:pStyle w:val="a3"/>
        <w:spacing w:before="0" w:beforeAutospacing="0" w:after="0" w:afterAutospacing="0" w:line="233" w:lineRule="atLeast"/>
        <w:textAlignment w:val="baseline"/>
        <w:rPr>
          <w:color w:val="666666"/>
          <w:sz w:val="19"/>
          <w:szCs w:val="19"/>
        </w:rPr>
      </w:pPr>
      <w:r>
        <w:rPr>
          <w:rStyle w:val="a4"/>
          <w:color w:val="0000FF"/>
          <w:sz w:val="36"/>
          <w:szCs w:val="36"/>
          <w:bdr w:val="none" w:sz="0" w:space="0" w:color="auto" w:frame="1"/>
        </w:rPr>
        <w:t>- И последняя просьба: старайтесь, чтобы ваш ребёнок хоть немного ходил пешком, без санок, без маминых и папиных рук! Развивайте ножки ребёнка! Мы прекрасно понимаем: вы торопитесь на работу, времени в обрез, НО всё-таки найдите компромиссное решение этой проблеме. Ведь выходя на прогулку, вашим детям тяжело ходить. Они итак закутаны с головы до ног, отсюда падения, спотыкания, плач, слёзы, истерики. И воспитателю тяжело, таких детей много, да и вашему ребёнку тоже.</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Пожалуйста, приложите усилия в решении данных проблем, ведь это ваш ребёнок и вы должны быть заинтересованы в его успешном развитии.</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Безусловно, со временем малыш освоится в новой обстановке, познакомится с детьми, с воспитателями, будет ориентироваться в саду. Кто-то с первого дня почувствует себя «как дома», а у кого-то неумение освоиться в новой ситуации приведёт к нежеланию ходить в детский сад, к конфликтам с детьми, воспитателями. Именно поэтому одна из задач адаптационного периода – помочь ребёнку как можно быстрее и безболезненнее освоиться в новой ситуации, почувствовать себя увереннее, хозяином ситуации. А уверенным малыш будет, если узнает и поймёт, что за люди его окружают; в каком помещении он живёт и т.д.</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Адаптационный период считается законченным, если ребёнок с аппетитом ест, быстро засыпает и вовремя просыпается в бодром настроении, играет один или со сверстниками.</w:t>
      </w:r>
    </w:p>
    <w:p w:rsidR="008D24DF" w:rsidRDefault="008D24DF" w:rsidP="008D24DF">
      <w:pPr>
        <w:pStyle w:val="a3"/>
        <w:spacing w:before="0" w:beforeAutospacing="0" w:after="0" w:afterAutospacing="0" w:line="233" w:lineRule="atLeast"/>
        <w:textAlignment w:val="baseline"/>
        <w:rPr>
          <w:color w:val="666666"/>
          <w:sz w:val="19"/>
          <w:szCs w:val="19"/>
        </w:rPr>
      </w:pPr>
      <w:proofErr w:type="gramStart"/>
      <w:r>
        <w:rPr>
          <w:color w:val="0000FF"/>
          <w:sz w:val="36"/>
          <w:szCs w:val="36"/>
          <w:bdr w:val="none" w:sz="0" w:space="0" w:color="auto" w:frame="1"/>
        </w:rPr>
        <w:t>Если родителям удалось сформировать у ребёнка навыки самообслуживания, научить играть, общаться со сверстниками, если домашний режим дня малыша совпадает с детсадовским и наметился эмоциональный контакт ребёнка с воспитателем, то адаптационный период будет безболезненным и коротким.</w:t>
      </w:r>
      <w:proofErr w:type="gramEnd"/>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9 советов родителям на лето</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1. Летние каникулы – это лучшее время для того, чтобы, наконец, дать ребенку то, что Вы давно собирались, но не успели в течение учебного года.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2. Из широкого спектра возможностей выберите те виды летнего отдыха, развлечений, занятий, которые устроят Вашего ребенка и Вас.</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3. Учитывайте склонность детей к активным видам отдыха.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4. 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5. 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6. 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7. 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 xml:space="preserve">8. 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взрослости. Позволяйте делать ребенку ошибки. Ни один человек не </w:t>
      </w:r>
      <w:proofErr w:type="gramStart"/>
      <w:r>
        <w:rPr>
          <w:color w:val="0000FF"/>
          <w:sz w:val="36"/>
          <w:szCs w:val="36"/>
          <w:bdr w:val="none" w:sz="0" w:space="0" w:color="auto" w:frame="1"/>
        </w:rPr>
        <w:t>стал взрослым, не ошибаясь</w:t>
      </w:r>
      <w:proofErr w:type="gramEnd"/>
      <w:r>
        <w:rPr>
          <w:color w:val="0000FF"/>
          <w:sz w:val="36"/>
          <w:szCs w:val="36"/>
          <w:bdr w:val="none" w:sz="0" w:space="0" w:color="auto" w:frame="1"/>
        </w:rPr>
        <w:t>.</w:t>
      </w:r>
    </w:p>
    <w:p w:rsidR="008D24DF" w:rsidRDefault="008D24DF" w:rsidP="008D24DF">
      <w:pPr>
        <w:pStyle w:val="a3"/>
        <w:spacing w:before="0" w:beforeAutospacing="0" w:after="0" w:afterAutospacing="0" w:line="233" w:lineRule="atLeast"/>
        <w:textAlignment w:val="baseline"/>
        <w:rPr>
          <w:color w:val="666666"/>
          <w:sz w:val="19"/>
          <w:szCs w:val="19"/>
        </w:rPr>
      </w:pPr>
      <w:r>
        <w:rPr>
          <w:color w:val="666666"/>
          <w:sz w:val="19"/>
          <w:szCs w:val="19"/>
        </w:rPr>
        <w:br/>
      </w:r>
      <w:r>
        <w:rPr>
          <w:color w:val="0000FF"/>
          <w:sz w:val="36"/>
          <w:szCs w:val="36"/>
          <w:bdr w:val="none" w:sz="0" w:space="0" w:color="auto" w:frame="1"/>
        </w:rPr>
        <w:t>9. Друг вашего ребенка – отличная возможность увидеть, какие его потребности не реализуются в общении с Вами. Какими бы странными и экзотическими они Вам ни казались, они ему зачем-то нужны, поэтому не стоит их резко критиковать. Эффект может быть обратным.</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5"/>
          <w:i/>
          <w:iCs/>
          <w:color w:val="0000FF"/>
          <w:sz w:val="27"/>
          <w:szCs w:val="27"/>
          <w:u w:val="single"/>
          <w:bdr w:val="none" w:sz="0" w:space="0" w:color="auto" w:frame="1"/>
        </w:rPr>
        <w:t>О ПСИХОЛОГИЧЕСКОЙ ГОТОВНОСТИ РЕБЕНКА К ШКОЛЕ</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И вот заканчивается дошкольное детство вашего ребенка. Вы чаще думаете о том, что пройдет еще немного времени, и ему пора будет идти в школу. Конечно, вы хотите как можно лучше подготовить его к этому серьезному событию.</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Когда начинать готовить к школе? Кто должен это делать? Чему учить ребенка до школы? Одни считают, что надо начинать готовить малыша, начиная с трех лет, другие - за год до поступления в школу. Но вообще-то вся дошкольная жизнь ребенка - это и есть подготовка к школе. Самое главное - не впадать в крайности. Не переусердствовать с занятиями, внушив заранее отвращение к учению. Но и не пускать все на самотек, надеясь, например, на воспитателя детского сада.</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Не всегда высокий уровень интеллектуального развития совпадает с психологической готовностью ребенка к школе.</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w:t>
      </w:r>
      <w:r>
        <w:rPr>
          <w:rStyle w:val="apple-converted-space"/>
          <w:color w:val="0000FF"/>
          <w:sz w:val="36"/>
          <w:szCs w:val="36"/>
          <w:bdr w:val="none" w:sz="0" w:space="0" w:color="auto" w:frame="1"/>
        </w:rPr>
        <w:t> </w:t>
      </w:r>
      <w:r>
        <w:rPr>
          <w:rStyle w:val="a4"/>
          <w:color w:val="0000FF"/>
          <w:sz w:val="36"/>
          <w:szCs w:val="36"/>
          <w:bdr w:val="none" w:sz="0" w:space="0" w:color="auto" w:frame="1"/>
        </w:rPr>
        <w:t>Психологическая готовность ребенка к школе</w:t>
      </w:r>
      <w:r>
        <w:rPr>
          <w:rStyle w:val="apple-converted-space"/>
          <w:i/>
          <w:iCs/>
          <w:color w:val="0000FF"/>
          <w:sz w:val="36"/>
          <w:szCs w:val="36"/>
          <w:bdr w:val="none" w:sz="0" w:space="0" w:color="auto" w:frame="1"/>
        </w:rPr>
        <w:t> </w:t>
      </w:r>
      <w:r>
        <w:rPr>
          <w:color w:val="0000FF"/>
          <w:sz w:val="36"/>
          <w:szCs w:val="36"/>
          <w:bdr w:val="none" w:sz="0" w:space="0" w:color="auto" w:frame="1"/>
        </w:rPr>
        <w:t>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      Чрезвычайно важна в школе и способность к волевым усилиям. Ребенок </w:t>
      </w:r>
      <w:proofErr w:type="gramStart"/>
      <w:r>
        <w:rPr>
          <w:color w:val="0000FF"/>
          <w:sz w:val="36"/>
          <w:szCs w:val="36"/>
          <w:bdr w:val="none" w:sz="0" w:space="0" w:color="auto" w:frame="1"/>
        </w:rPr>
        <w:t>вместо</w:t>
      </w:r>
      <w:proofErr w:type="gramEnd"/>
      <w:r>
        <w:rPr>
          <w:color w:val="0000FF"/>
          <w:sz w:val="36"/>
          <w:szCs w:val="36"/>
          <w:bdr w:val="none" w:sz="0" w:space="0" w:color="auto" w:frame="1"/>
        </w:rPr>
        <w:t xml:space="preserve"> «хочу </w:t>
      </w:r>
      <w:proofErr w:type="gramStart"/>
      <w:r>
        <w:rPr>
          <w:color w:val="0000FF"/>
          <w:sz w:val="36"/>
          <w:szCs w:val="36"/>
          <w:bdr w:val="none" w:sz="0" w:space="0" w:color="auto" w:frame="1"/>
        </w:rPr>
        <w:t>это</w:t>
      </w:r>
      <w:proofErr w:type="gramEnd"/>
      <w:r>
        <w:rPr>
          <w:color w:val="0000FF"/>
          <w:sz w:val="36"/>
          <w:szCs w:val="36"/>
          <w:bdr w:val="none" w:sz="0" w:space="0" w:color="auto" w:frame="1"/>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Залогом успешной учебы школьника должно стать его стремление к новой школьной жизни, к «серьезным» занятиям, «ответственным» поручениям. Ведь очень трудно 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к школьным обязанностям: ребенок будет выполнять не только интересные для него задания, но и любую учебную работу.</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5"/>
          <w:color w:val="0000FF"/>
          <w:sz w:val="27"/>
          <w:szCs w:val="27"/>
          <w:u w:val="single"/>
          <w:bdr w:val="none" w:sz="0" w:space="0" w:color="auto" w:frame="1"/>
        </w:rPr>
        <w:t>СТРАХИ И ТРЕВОГИ ОТ РОДИТЕЛЕЙ К ДЕТЯМ</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Чего боятся дети? Практика психологического консультирования показывает: того же, чего боятся родители. Причем ребенок может бояться чего-нибудь, только в присутствии одного из родителей. Скажем, малыш страшится ездить в лифте только с отцом. Если он едет с мамой, бабушкой, дедушкой, вообще с любым другим человеком - страха нет. Обычно выясняется, что отец сам в детстве боялся лифта, да и сейчас слегка побаивается. Ребенок чувствует этот страх, и для этого ему не надо никакого шестого чувства. Опасаясь совершить какой-то поступок, мы, как правило, пытаемся обсудить его с окружающими. Ищем поддержки, пытаемся выяснить, не боятся ли они. Или начинаем успокаивать их, желая подбодрить себя. То же самое происходит, если наш спутник - ребенок. Неосознанно мы ищем его поддержки. Ребенок сочувствует, но не в силах помочь. Он просто начинает бояться.</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Другой пример. Ребенок не хочет утром идти в детский сад. Вечером он может даже строить планы на завтра: с кем и как он будет там играть. Но утром сборы в сад опять превращаются в муку. Присмотритесь к себе. Вставая утром, не считаете ли вы, что берете на себя тяжкую обузу, не гложет ли вас обида, что собираете ребенка именно вы, а не жена (муж) или бабушка, которая встает позже (да и вообще могла бы не работать, а сидеть с ребенком!)? Если это так, то ваша сиюминутная "обида на жизнь" действует на ребенка так же, как и ваши страхи. Эмоции родителей возбуждают эмоции детей.</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А как вы сами относитесь к тому, что ваши дети ходят в детский сад? Возможно, вы считаете, что ребенок вынужден посещать сад потому, что нет другого выхода, и это вас мучает? Нет ли у вас внутренних сомнений? Ответьте себе честно, когда вы расспрашиваете ребенка, что он делал в саду, действительно ли вас интересует его маленькая жизнь, его маленькие победы. Или вы хотите разрешить свои постоянные сомнения, хотите получить еще одно подтверждение правильности или неправильности своего решения. Не рассматриваете ли вы все его неудачи, обиды, без которых не обошлось бы нигде, как лишний пример, подогревающий наши сомнения. Если да, тогда капризы ребенка - отражение ваших сомнений, свойственной вам нерешительности, вашей тревожности.</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Что же делать? Не надо прятать своих проблем от себя. Если что-то подобное произошло однажды - не страшно. Страшно, если это станет правилом, если вы будете ругать ребенка за ваши "капризы", заставлять его разрешать ваши сомнения.</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Не переносите на ребенка своих проблем!</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5"/>
          <w:color w:val="0000FF"/>
          <w:sz w:val="36"/>
          <w:szCs w:val="36"/>
          <w:u w:val="single"/>
          <w:bdr w:val="none" w:sz="0" w:space="0" w:color="auto" w:frame="1"/>
        </w:rPr>
        <w:t xml:space="preserve">Шпаргалка для взрослых или правила работы с </w:t>
      </w:r>
      <w:proofErr w:type="spellStart"/>
      <w:r>
        <w:rPr>
          <w:rStyle w:val="a5"/>
          <w:color w:val="0000FF"/>
          <w:sz w:val="36"/>
          <w:szCs w:val="36"/>
          <w:u w:val="single"/>
          <w:bdr w:val="none" w:sz="0" w:space="0" w:color="auto" w:frame="1"/>
        </w:rPr>
        <w:t>гиперактивными</w:t>
      </w:r>
      <w:proofErr w:type="spellEnd"/>
      <w:r>
        <w:rPr>
          <w:rStyle w:val="a5"/>
          <w:color w:val="0000FF"/>
          <w:sz w:val="36"/>
          <w:szCs w:val="36"/>
          <w:u w:val="single"/>
          <w:bdr w:val="none" w:sz="0" w:space="0" w:color="auto" w:frame="1"/>
        </w:rPr>
        <w:t xml:space="preserve"> детьми</w:t>
      </w:r>
    </w:p>
    <w:p w:rsidR="008D24DF" w:rsidRDefault="008D24DF" w:rsidP="008D24DF">
      <w:pPr>
        <w:pStyle w:val="a3"/>
        <w:numPr>
          <w:ilvl w:val="0"/>
          <w:numId w:val="2"/>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1. Работать с ребенком в начале дня, а не вечером.</w:t>
      </w:r>
      <w:r>
        <w:rPr>
          <w:color w:val="0000FF"/>
          <w:sz w:val="36"/>
          <w:szCs w:val="36"/>
          <w:bdr w:val="none" w:sz="0" w:space="0" w:color="auto" w:frame="1"/>
        </w:rPr>
        <w:br/>
        <w:t>2. Уменьшить рабочую нагрузку ребенка.</w:t>
      </w:r>
      <w:r>
        <w:rPr>
          <w:color w:val="0000FF"/>
          <w:sz w:val="36"/>
          <w:szCs w:val="36"/>
          <w:bdr w:val="none" w:sz="0" w:space="0" w:color="auto" w:frame="1"/>
        </w:rPr>
        <w:br/>
        <w:t>3. Делить работу на более короткие, но более частые периоды. Использовать физкультминутки.</w:t>
      </w:r>
      <w:r>
        <w:rPr>
          <w:color w:val="0000FF"/>
          <w:sz w:val="36"/>
          <w:szCs w:val="36"/>
          <w:bdr w:val="none" w:sz="0" w:space="0" w:color="auto" w:frame="1"/>
        </w:rPr>
        <w:br/>
        <w:t>4. Быть драматичным, экспрессивным педагогом.</w:t>
      </w:r>
      <w:r>
        <w:rPr>
          <w:color w:val="0000FF"/>
          <w:sz w:val="36"/>
          <w:szCs w:val="36"/>
          <w:bdr w:val="none" w:sz="0" w:space="0" w:color="auto" w:frame="1"/>
        </w:rPr>
        <w:br/>
        <w:t>5. Снизить требования к аккуратности в начале работы, чтобы сформировать чувство успеха.</w:t>
      </w:r>
      <w:r>
        <w:rPr>
          <w:color w:val="0000FF"/>
          <w:sz w:val="36"/>
          <w:szCs w:val="36"/>
          <w:bdr w:val="none" w:sz="0" w:space="0" w:color="auto" w:frame="1"/>
        </w:rPr>
        <w:br/>
        <w:t>6. Посадить ребенка во время занятий рядом с взрослым.</w:t>
      </w:r>
      <w:r>
        <w:rPr>
          <w:color w:val="0000FF"/>
          <w:sz w:val="36"/>
          <w:szCs w:val="36"/>
          <w:bdr w:val="none" w:sz="0" w:space="0" w:color="auto" w:frame="1"/>
        </w:rPr>
        <w:br/>
        <w:t>7. Использовать тактильный контакт (элементы массажа, прикосновения, поглаживания).</w:t>
      </w:r>
      <w:r>
        <w:rPr>
          <w:color w:val="0000FF"/>
          <w:sz w:val="36"/>
          <w:szCs w:val="36"/>
          <w:bdr w:val="none" w:sz="0" w:space="0" w:color="auto" w:frame="1"/>
        </w:rPr>
        <w:br/>
        <w:t>8. Договариваться с ребенком о тех или иных действиях заранее.</w:t>
      </w:r>
      <w:r>
        <w:rPr>
          <w:color w:val="0000FF"/>
          <w:sz w:val="36"/>
          <w:szCs w:val="36"/>
          <w:bdr w:val="none" w:sz="0" w:space="0" w:color="auto" w:frame="1"/>
        </w:rPr>
        <w:br/>
        <w:t>9. Давать короткие, четкие и конкретные инструкции.</w:t>
      </w:r>
    </w:p>
    <w:p w:rsidR="008D24DF" w:rsidRDefault="008D24DF" w:rsidP="008D24DF">
      <w:pPr>
        <w:pStyle w:val="a3"/>
        <w:numPr>
          <w:ilvl w:val="0"/>
          <w:numId w:val="2"/>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10. Использовать гибкую систему поощрений и наказаний.</w:t>
      </w:r>
      <w:r>
        <w:rPr>
          <w:color w:val="0000FF"/>
          <w:sz w:val="36"/>
          <w:szCs w:val="36"/>
          <w:bdr w:val="none" w:sz="0" w:space="0" w:color="auto" w:frame="1"/>
        </w:rPr>
        <w:br/>
        <w:t xml:space="preserve">11. Поощрять ребенка сразу же, не </w:t>
      </w:r>
      <w:proofErr w:type="gramStart"/>
      <w:r>
        <w:rPr>
          <w:color w:val="0000FF"/>
          <w:sz w:val="36"/>
          <w:szCs w:val="36"/>
          <w:bdr w:val="none" w:sz="0" w:space="0" w:color="auto" w:frame="1"/>
        </w:rPr>
        <w:t>откладывая</w:t>
      </w:r>
      <w:proofErr w:type="gramEnd"/>
      <w:r>
        <w:rPr>
          <w:color w:val="0000FF"/>
          <w:sz w:val="36"/>
          <w:szCs w:val="36"/>
          <w:bdr w:val="none" w:sz="0" w:space="0" w:color="auto" w:frame="1"/>
        </w:rPr>
        <w:t xml:space="preserve"> но будущее.</w:t>
      </w:r>
      <w:r>
        <w:rPr>
          <w:color w:val="0000FF"/>
          <w:sz w:val="36"/>
          <w:szCs w:val="36"/>
          <w:bdr w:val="none" w:sz="0" w:space="0" w:color="auto" w:frame="1"/>
        </w:rPr>
        <w:br/>
        <w:t>12. Предоставлять ребенку возможность выбора.</w:t>
      </w:r>
      <w:r>
        <w:rPr>
          <w:color w:val="0000FF"/>
          <w:sz w:val="36"/>
          <w:szCs w:val="36"/>
          <w:bdr w:val="none" w:sz="0" w:space="0" w:color="auto" w:frame="1"/>
        </w:rPr>
        <w:br/>
        <w:t xml:space="preserve">13. Оставаться спокойным. Нет хладнокровия </w:t>
      </w:r>
      <w:proofErr w:type="gramStart"/>
      <w:r>
        <w:rPr>
          <w:color w:val="0000FF"/>
          <w:sz w:val="36"/>
          <w:szCs w:val="36"/>
          <w:bdr w:val="none" w:sz="0" w:space="0" w:color="auto" w:frame="1"/>
        </w:rPr>
        <w:t>-н</w:t>
      </w:r>
      <w:proofErr w:type="gramEnd"/>
      <w:r>
        <w:rPr>
          <w:color w:val="0000FF"/>
          <w:sz w:val="36"/>
          <w:szCs w:val="36"/>
          <w:bdr w:val="none" w:sz="0" w:space="0" w:color="auto" w:frame="1"/>
        </w:rPr>
        <w:t>ет преимущества!</w:t>
      </w:r>
      <w:r>
        <w:rPr>
          <w:color w:val="0000FF"/>
          <w:sz w:val="36"/>
          <w:szCs w:val="36"/>
          <w:bdr w:val="none" w:sz="0" w:space="0" w:color="auto" w:frame="1"/>
        </w:rPr>
        <w:br/>
        <w:t>Если родители едут со своим ребенком в музей, театр или в гости, они должны заранее объяснить ему правила поведения. Например: "Когда мы выйдем из дома, ты должен дать мне руку и не отпускать ее, пока не перейдем улицу. Если ты все сделаешь правильно, я дам тебе жетон. Когда мы сядем в автобус..." и т.д. Затем определенное количество полученных за правильное поведение жетонов можно будет обменивать на приз (конфету, игрушку и т.д.). Если ребенок будет очень стараться, но случайно что-то сделает не так, то его можно и простить. Пусть он чувствует себя успешным.</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4"/>
          <w:b/>
          <w:bCs/>
          <w:color w:val="0000FF"/>
          <w:sz w:val="27"/>
          <w:szCs w:val="27"/>
          <w:u w:val="single"/>
          <w:bdr w:val="none" w:sz="0" w:space="0" w:color="auto" w:frame="1"/>
        </w:rPr>
        <w:t>Профилактика тревожности.</w:t>
      </w:r>
    </w:p>
    <w:p w:rsidR="008D24DF" w:rsidRDefault="008D24DF" w:rsidP="008D24DF">
      <w:pPr>
        <w:pStyle w:val="a3"/>
        <w:numPr>
          <w:ilvl w:val="0"/>
          <w:numId w:val="3"/>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·Общаясь с ребенком, не подрывайте авторитет других значимых для него людей.</w:t>
      </w:r>
    </w:p>
    <w:p w:rsidR="008D24DF" w:rsidRDefault="008D24DF" w:rsidP="008D24DF">
      <w:pPr>
        <w:pStyle w:val="a3"/>
        <w:numPr>
          <w:ilvl w:val="0"/>
          <w:numId w:val="3"/>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·Будьте последовательны в своих действиях, не запрещайте ребенку без всяких причин то, что вы разрешали раньше.</w:t>
      </w:r>
    </w:p>
    <w:p w:rsidR="008D24DF" w:rsidRDefault="008D24DF" w:rsidP="008D24DF">
      <w:pPr>
        <w:pStyle w:val="a3"/>
        <w:numPr>
          <w:ilvl w:val="0"/>
          <w:numId w:val="3"/>
        </w:numPr>
        <w:spacing w:before="0" w:beforeAutospacing="0" w:after="0" w:afterAutospacing="0" w:line="233" w:lineRule="atLeast"/>
        <w:ind w:left="0"/>
        <w:textAlignment w:val="baseline"/>
        <w:rPr>
          <w:color w:val="666666"/>
          <w:sz w:val="19"/>
          <w:szCs w:val="19"/>
        </w:rPr>
      </w:pPr>
      <w:r>
        <w:rPr>
          <w:color w:val="0000FF"/>
          <w:sz w:val="36"/>
          <w:szCs w:val="36"/>
          <w:bdr w:val="none" w:sz="0" w:space="0" w:color="auto" w:frame="1"/>
        </w:rPr>
        <w:t>·Учитывайте возможности детей, не требуйте от них того, что они не могут выполнить. Если ребенку с трудом дается что-то, лучше лишний раз помогите ему и окажите поддержку, а при достижении даже малейших успехов не забудьте похвалить.</w:t>
      </w:r>
    </w:p>
    <w:p w:rsidR="008D24DF" w:rsidRDefault="008D24DF" w:rsidP="008D24DF">
      <w:pPr>
        <w:pStyle w:val="a3"/>
        <w:shd w:val="clear" w:color="auto" w:fill="FBFCFC"/>
        <w:spacing w:before="0" w:beforeAutospacing="0" w:after="0" w:afterAutospacing="0" w:line="233" w:lineRule="atLeast"/>
        <w:jc w:val="center"/>
        <w:textAlignment w:val="baseline"/>
        <w:rPr>
          <w:color w:val="666666"/>
          <w:sz w:val="19"/>
          <w:szCs w:val="19"/>
        </w:rPr>
      </w:pPr>
      <w:r>
        <w:rPr>
          <w:rStyle w:val="a4"/>
          <w:b/>
          <w:bCs/>
          <w:color w:val="0000FF"/>
          <w:sz w:val="27"/>
          <w:szCs w:val="27"/>
          <w:u w:val="single"/>
          <w:bdr w:val="none" w:sz="0" w:space="0" w:color="auto" w:frame="1"/>
        </w:rPr>
        <w:t>Подготовка к школе</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 xml:space="preserve">     Вы заметили, что ребенок может без особого труда подолгу (не менее 20 минут) выполнять кропотливую работу, требующую сосредоточения внимания, рисует, лепит, собирает конструктор и т.п. Начатое дело стремится довести до конца. Часто задает вопросы взрослым об окружающем непонятном ему мире. С удовольствием фантазирует и рассказывает различные истории. Легко и быстро запоминает стихи из 4-8 строк, пересказывает сказки и рассказы, которые вы когда-то читали. У малыша есть друзья, с которыми ему нравится играть, он свободно общается </w:t>
      </w:r>
      <w:proofErr w:type="gramStart"/>
      <w:r>
        <w:rPr>
          <w:color w:val="0000FF"/>
          <w:sz w:val="36"/>
          <w:szCs w:val="36"/>
          <w:bdr w:val="none" w:sz="0" w:space="0" w:color="auto" w:frame="1"/>
        </w:rPr>
        <w:t>со</w:t>
      </w:r>
      <w:proofErr w:type="gramEnd"/>
      <w:r>
        <w:rPr>
          <w:color w:val="0000FF"/>
          <w:sz w:val="36"/>
          <w:szCs w:val="36"/>
          <w:bdr w:val="none" w:sz="0" w:space="0" w:color="auto" w:frame="1"/>
        </w:rPr>
        <w:t xml:space="preserve"> взрослыми. На вопрос: «Хочешь пойти в школу?» - ребенок отвечает: «Хочу, там много нового и интересного, а я научусь писать, читать и т.п.».</w:t>
      </w:r>
    </w:p>
    <w:p w:rsidR="008D24DF" w:rsidRDefault="008D24DF" w:rsidP="008D24DF">
      <w:pPr>
        <w:pStyle w:val="a3"/>
        <w:spacing w:before="0" w:beforeAutospacing="0" w:after="0" w:afterAutospacing="0" w:line="233" w:lineRule="atLeast"/>
        <w:textAlignment w:val="baseline"/>
        <w:rPr>
          <w:color w:val="666666"/>
          <w:sz w:val="19"/>
          <w:szCs w:val="19"/>
        </w:rPr>
      </w:pPr>
      <w:r>
        <w:rPr>
          <w:color w:val="0000FF"/>
          <w:sz w:val="36"/>
          <w:szCs w:val="36"/>
          <w:bdr w:val="none" w:sz="0" w:space="0" w:color="auto" w:frame="1"/>
        </w:rPr>
        <w:t>Если вы узнали по этому описанию своего малыша, значит, у вашего ребенка не возникнет лишних проблем с обучением в школе.</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§Организуйте</w:t>
      </w:r>
      <w:proofErr w:type="spellEnd"/>
      <w:r>
        <w:rPr>
          <w:color w:val="0000FF"/>
          <w:sz w:val="36"/>
          <w:szCs w:val="36"/>
          <w:bdr w:val="none" w:sz="0" w:space="0" w:color="auto" w:frame="1"/>
        </w:rPr>
        <w:t xml:space="preserve"> ребенку свой личный рабочий уголок: стол с ящиками, полки.</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§Отведите</w:t>
      </w:r>
      <w:proofErr w:type="spellEnd"/>
      <w:r>
        <w:rPr>
          <w:color w:val="0000FF"/>
          <w:sz w:val="36"/>
          <w:szCs w:val="36"/>
          <w:bdr w:val="none" w:sz="0" w:space="0" w:color="auto" w:frame="1"/>
        </w:rPr>
        <w:t xml:space="preserve"> постоянное место, куда ребенок будет убирать свою школьную форму.</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§Подарите</w:t>
      </w:r>
      <w:proofErr w:type="spellEnd"/>
      <w:r>
        <w:rPr>
          <w:color w:val="0000FF"/>
          <w:sz w:val="36"/>
          <w:szCs w:val="36"/>
          <w:bdr w:val="none" w:sz="0" w:space="0" w:color="auto" w:frame="1"/>
        </w:rPr>
        <w:t xml:space="preserve"> ему две вещи: будильник и календарь, чтобы он научился правильно планировать свое время.</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§Просите</w:t>
      </w:r>
      <w:proofErr w:type="spellEnd"/>
      <w:r>
        <w:rPr>
          <w:color w:val="0000FF"/>
          <w:sz w:val="36"/>
          <w:szCs w:val="36"/>
          <w:bdr w:val="none" w:sz="0" w:space="0" w:color="auto" w:frame="1"/>
        </w:rPr>
        <w:t xml:space="preserve"> ребенка пересказать вам фильм, книгу, что интересного было за день (для развития памяти, речи).</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§Пусть</w:t>
      </w:r>
      <w:proofErr w:type="spellEnd"/>
      <w:r>
        <w:rPr>
          <w:color w:val="0000FF"/>
          <w:sz w:val="36"/>
          <w:szCs w:val="36"/>
          <w:bdr w:val="none" w:sz="0" w:space="0" w:color="auto" w:frame="1"/>
        </w:rPr>
        <w:t xml:space="preserve"> больше лепит, играет </w:t>
      </w:r>
      <w:proofErr w:type="gramStart"/>
      <w:r>
        <w:rPr>
          <w:color w:val="0000FF"/>
          <w:sz w:val="36"/>
          <w:szCs w:val="36"/>
          <w:bdr w:val="none" w:sz="0" w:space="0" w:color="auto" w:frame="1"/>
        </w:rPr>
        <w:t>в</w:t>
      </w:r>
      <w:proofErr w:type="gramEnd"/>
      <w:r>
        <w:rPr>
          <w:color w:val="0000FF"/>
          <w:sz w:val="36"/>
          <w:szCs w:val="36"/>
          <w:bdr w:val="none" w:sz="0" w:space="0" w:color="auto" w:frame="1"/>
        </w:rPr>
        <w:t xml:space="preserve"> </w:t>
      </w:r>
      <w:proofErr w:type="gramStart"/>
      <w:r>
        <w:rPr>
          <w:color w:val="0000FF"/>
          <w:sz w:val="36"/>
          <w:szCs w:val="36"/>
          <w:bdr w:val="none" w:sz="0" w:space="0" w:color="auto" w:frame="1"/>
        </w:rPr>
        <w:t>конструктор</w:t>
      </w:r>
      <w:proofErr w:type="gramEnd"/>
      <w:r>
        <w:rPr>
          <w:color w:val="0000FF"/>
          <w:sz w:val="36"/>
          <w:szCs w:val="36"/>
          <w:bdr w:val="none" w:sz="0" w:space="0" w:color="auto" w:frame="1"/>
        </w:rPr>
        <w:t>, мозаику (для развития мелкой моторики).</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§Определите</w:t>
      </w:r>
      <w:proofErr w:type="spellEnd"/>
      <w:r>
        <w:rPr>
          <w:color w:val="0000FF"/>
          <w:sz w:val="36"/>
          <w:szCs w:val="36"/>
          <w:bdr w:val="none" w:sz="0" w:space="0" w:color="auto" w:frame="1"/>
        </w:rPr>
        <w:t xml:space="preserve"> ему один – два домашних поручения, которые он будет выполнять (для развития ответственности).</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§Создайте</w:t>
      </w:r>
      <w:proofErr w:type="spellEnd"/>
      <w:r>
        <w:rPr>
          <w:color w:val="0000FF"/>
          <w:sz w:val="36"/>
          <w:szCs w:val="36"/>
          <w:bdr w:val="none" w:sz="0" w:space="0" w:color="auto" w:frame="1"/>
        </w:rPr>
        <w:t xml:space="preserve"> условия для соблюдения режима дня.</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§Давайте</w:t>
      </w:r>
      <w:proofErr w:type="spellEnd"/>
      <w:r>
        <w:rPr>
          <w:color w:val="0000FF"/>
          <w:sz w:val="36"/>
          <w:szCs w:val="36"/>
          <w:bdr w:val="none" w:sz="0" w:space="0" w:color="auto" w:frame="1"/>
        </w:rPr>
        <w:t xml:space="preserve"> больше самостоятельности (для профилактики неуверенности).</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§Занятия</w:t>
      </w:r>
      <w:proofErr w:type="spellEnd"/>
      <w:r>
        <w:rPr>
          <w:color w:val="0000FF"/>
          <w:sz w:val="36"/>
          <w:szCs w:val="36"/>
          <w:bdr w:val="none" w:sz="0" w:space="0" w:color="auto" w:frame="1"/>
        </w:rPr>
        <w:t xml:space="preserve"> проводите в игровой и ненасильственной форме.</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§Уделяйте</w:t>
      </w:r>
      <w:proofErr w:type="spellEnd"/>
      <w:r>
        <w:rPr>
          <w:color w:val="0000FF"/>
          <w:sz w:val="36"/>
          <w:szCs w:val="36"/>
          <w:bdr w:val="none" w:sz="0" w:space="0" w:color="auto" w:frame="1"/>
        </w:rPr>
        <w:t xml:space="preserve"> время на развитие памяти, внимания (Это основные процессы, на которых строится обучение).</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§Если</w:t>
      </w:r>
      <w:proofErr w:type="spellEnd"/>
      <w:r>
        <w:rPr>
          <w:color w:val="0000FF"/>
          <w:sz w:val="36"/>
          <w:szCs w:val="36"/>
          <w:bdr w:val="none" w:sz="0" w:space="0" w:color="auto" w:frame="1"/>
        </w:rPr>
        <w:t xml:space="preserve"> ребенок допустил ошибку, попросите его найти ее самому (это первая форма самоконтроля).</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§Показывайте</w:t>
      </w:r>
      <w:proofErr w:type="spellEnd"/>
      <w:r>
        <w:rPr>
          <w:color w:val="0000FF"/>
          <w:sz w:val="36"/>
          <w:szCs w:val="36"/>
          <w:bdr w:val="none" w:sz="0" w:space="0" w:color="auto" w:frame="1"/>
        </w:rPr>
        <w:t xml:space="preserve"> своим примером, что дела надо доделывать до конца (развитие волевых качеств).</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§Не</w:t>
      </w:r>
      <w:proofErr w:type="spellEnd"/>
      <w:r>
        <w:rPr>
          <w:color w:val="0000FF"/>
          <w:sz w:val="36"/>
          <w:szCs w:val="36"/>
          <w:bdr w:val="none" w:sz="0" w:space="0" w:color="auto" w:frame="1"/>
        </w:rPr>
        <w:t xml:space="preserve"> запугивайте ребенка школой, формируйте положительное отношение к учебе.</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§Любите</w:t>
      </w:r>
      <w:proofErr w:type="spellEnd"/>
      <w:r>
        <w:rPr>
          <w:color w:val="0000FF"/>
          <w:sz w:val="36"/>
          <w:szCs w:val="36"/>
          <w:bdr w:val="none" w:sz="0" w:space="0" w:color="auto" w:frame="1"/>
        </w:rPr>
        <w:t xml:space="preserve"> и заботьтесь о своем ребенке (воспитание нравственных качеств, развитие эмоционального благополучия).</w:t>
      </w:r>
    </w:p>
    <w:p w:rsidR="008D24DF" w:rsidRDefault="008D24DF" w:rsidP="008D24DF">
      <w:pPr>
        <w:pStyle w:val="a3"/>
        <w:spacing w:before="0" w:beforeAutospacing="0" w:after="0" w:afterAutospacing="0" w:line="233" w:lineRule="atLeast"/>
        <w:textAlignment w:val="baseline"/>
        <w:rPr>
          <w:color w:val="666666"/>
          <w:sz w:val="19"/>
          <w:szCs w:val="19"/>
        </w:rPr>
      </w:pPr>
      <w:proofErr w:type="spellStart"/>
      <w:r>
        <w:rPr>
          <w:color w:val="0000FF"/>
          <w:sz w:val="36"/>
          <w:szCs w:val="36"/>
          <w:bdr w:val="none" w:sz="0" w:space="0" w:color="auto" w:frame="1"/>
        </w:rPr>
        <w:t>§Уважайте</w:t>
      </w:r>
      <w:proofErr w:type="spellEnd"/>
      <w:r>
        <w:rPr>
          <w:color w:val="0000FF"/>
          <w:sz w:val="36"/>
          <w:szCs w:val="36"/>
          <w:bdr w:val="none" w:sz="0" w:space="0" w:color="auto" w:frame="1"/>
        </w:rPr>
        <w:t xml:space="preserve"> личность ребенка, признавайте ценности его внутреннего мира, его потребностей и интересов (развитие чувства собственного достоинства).</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rsidP="008D24DF">
      <w:pPr>
        <w:pStyle w:val="a3"/>
        <w:shd w:val="clear" w:color="auto" w:fill="FBFCFC"/>
        <w:spacing w:before="0" w:beforeAutospacing="0" w:after="0" w:afterAutospacing="0" w:line="233" w:lineRule="atLeast"/>
        <w:textAlignment w:val="baseline"/>
        <w:rPr>
          <w:color w:val="666666"/>
          <w:sz w:val="19"/>
          <w:szCs w:val="19"/>
        </w:rPr>
      </w:pPr>
      <w:r>
        <w:rPr>
          <w:color w:val="666666"/>
          <w:sz w:val="19"/>
          <w:szCs w:val="19"/>
        </w:rPr>
        <w:t> </w:t>
      </w:r>
    </w:p>
    <w:p w:rsidR="008D24DF" w:rsidRDefault="008D24DF"/>
    <w:p w:rsidR="008D24DF" w:rsidRDefault="008D24DF"/>
    <w:sectPr w:rsidR="008D24DF" w:rsidSect="00112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2996"/>
    <w:multiLevelType w:val="multilevel"/>
    <w:tmpl w:val="B8B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C33F0"/>
    <w:multiLevelType w:val="multilevel"/>
    <w:tmpl w:val="818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61DB5"/>
    <w:multiLevelType w:val="multilevel"/>
    <w:tmpl w:val="9D90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24DF"/>
    <w:rsid w:val="00112010"/>
    <w:rsid w:val="00195120"/>
    <w:rsid w:val="008D24DF"/>
    <w:rsid w:val="00C92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10"/>
  </w:style>
  <w:style w:type="paragraph" w:styleId="1">
    <w:name w:val="heading 1"/>
    <w:basedOn w:val="a"/>
    <w:link w:val="10"/>
    <w:uiPriority w:val="9"/>
    <w:qFormat/>
    <w:rsid w:val="008D2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4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2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24DF"/>
    <w:rPr>
      <w:i/>
      <w:iCs/>
    </w:rPr>
  </w:style>
  <w:style w:type="character" w:customStyle="1" w:styleId="apple-converted-space">
    <w:name w:val="apple-converted-space"/>
    <w:basedOn w:val="a0"/>
    <w:rsid w:val="008D24DF"/>
  </w:style>
  <w:style w:type="character" w:styleId="a5">
    <w:name w:val="Strong"/>
    <w:basedOn w:val="a0"/>
    <w:uiPriority w:val="22"/>
    <w:qFormat/>
    <w:rsid w:val="008D24DF"/>
    <w:rPr>
      <w:b/>
      <w:bCs/>
    </w:rPr>
  </w:style>
</w:styles>
</file>

<file path=word/webSettings.xml><?xml version="1.0" encoding="utf-8"?>
<w:webSettings xmlns:r="http://schemas.openxmlformats.org/officeDocument/2006/relationships" xmlns:w="http://schemas.openxmlformats.org/wordprocessingml/2006/main">
  <w:divs>
    <w:div w:id="788940080">
      <w:bodyDiv w:val="1"/>
      <w:marLeft w:val="0"/>
      <w:marRight w:val="0"/>
      <w:marTop w:val="0"/>
      <w:marBottom w:val="0"/>
      <w:divBdr>
        <w:top w:val="none" w:sz="0" w:space="0" w:color="auto"/>
        <w:left w:val="none" w:sz="0" w:space="0" w:color="auto"/>
        <w:bottom w:val="none" w:sz="0" w:space="0" w:color="auto"/>
        <w:right w:val="none" w:sz="0" w:space="0" w:color="auto"/>
      </w:divBdr>
      <w:divsChild>
        <w:div w:id="608319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1813540">
      <w:bodyDiv w:val="1"/>
      <w:marLeft w:val="0"/>
      <w:marRight w:val="0"/>
      <w:marTop w:val="0"/>
      <w:marBottom w:val="0"/>
      <w:divBdr>
        <w:top w:val="none" w:sz="0" w:space="0" w:color="auto"/>
        <w:left w:val="none" w:sz="0" w:space="0" w:color="auto"/>
        <w:bottom w:val="none" w:sz="0" w:space="0" w:color="auto"/>
        <w:right w:val="none" w:sz="0" w:space="0" w:color="auto"/>
      </w:divBdr>
      <w:divsChild>
        <w:div w:id="1426728081">
          <w:blockQuote w:val="1"/>
          <w:marLeft w:val="0"/>
          <w:marRight w:val="0"/>
          <w:marTop w:val="0"/>
          <w:marBottom w:val="0"/>
          <w:divBdr>
            <w:top w:val="none" w:sz="0" w:space="0" w:color="auto"/>
            <w:left w:val="none" w:sz="0" w:space="0" w:color="auto"/>
            <w:bottom w:val="none" w:sz="0" w:space="0" w:color="auto"/>
            <w:right w:val="none" w:sz="0" w:space="0" w:color="auto"/>
          </w:divBdr>
        </w:div>
        <w:div w:id="1659266872">
          <w:blockQuote w:val="1"/>
          <w:marLeft w:val="0"/>
          <w:marRight w:val="0"/>
          <w:marTop w:val="0"/>
          <w:marBottom w:val="0"/>
          <w:divBdr>
            <w:top w:val="none" w:sz="0" w:space="0" w:color="auto"/>
            <w:left w:val="none" w:sz="0" w:space="0" w:color="auto"/>
            <w:bottom w:val="none" w:sz="0" w:space="0" w:color="auto"/>
            <w:right w:val="none" w:sz="0" w:space="0" w:color="auto"/>
          </w:divBdr>
        </w:div>
        <w:div w:id="1794983502">
          <w:blockQuote w:val="1"/>
          <w:marLeft w:val="0"/>
          <w:marRight w:val="0"/>
          <w:marTop w:val="0"/>
          <w:marBottom w:val="0"/>
          <w:divBdr>
            <w:top w:val="none" w:sz="0" w:space="0" w:color="auto"/>
            <w:left w:val="none" w:sz="0" w:space="0" w:color="auto"/>
            <w:bottom w:val="none" w:sz="0" w:space="0" w:color="auto"/>
            <w:right w:val="none" w:sz="0" w:space="0" w:color="auto"/>
          </w:divBdr>
        </w:div>
        <w:div w:id="660501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9521425">
      <w:bodyDiv w:val="1"/>
      <w:marLeft w:val="0"/>
      <w:marRight w:val="0"/>
      <w:marTop w:val="0"/>
      <w:marBottom w:val="0"/>
      <w:divBdr>
        <w:top w:val="none" w:sz="0" w:space="0" w:color="auto"/>
        <w:left w:val="none" w:sz="0" w:space="0" w:color="auto"/>
        <w:bottom w:val="none" w:sz="0" w:space="0" w:color="auto"/>
        <w:right w:val="none" w:sz="0" w:space="0" w:color="auto"/>
      </w:divBdr>
    </w:div>
    <w:div w:id="1318264570">
      <w:bodyDiv w:val="1"/>
      <w:marLeft w:val="0"/>
      <w:marRight w:val="0"/>
      <w:marTop w:val="0"/>
      <w:marBottom w:val="0"/>
      <w:divBdr>
        <w:top w:val="none" w:sz="0" w:space="0" w:color="auto"/>
        <w:left w:val="none" w:sz="0" w:space="0" w:color="auto"/>
        <w:bottom w:val="none" w:sz="0" w:space="0" w:color="auto"/>
        <w:right w:val="none" w:sz="0" w:space="0" w:color="auto"/>
      </w:divBdr>
      <w:divsChild>
        <w:div w:id="62397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3729</Words>
  <Characters>21261</Characters>
  <Application>Microsoft Office Word</Application>
  <DocSecurity>0</DocSecurity>
  <Lines>177</Lines>
  <Paragraphs>49</Paragraphs>
  <ScaleCrop>false</ScaleCrop>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2016-02-12T08:38:00Z</dcterms:created>
  <dcterms:modified xsi:type="dcterms:W3CDTF">2016-02-16T10:15:00Z</dcterms:modified>
</cp:coreProperties>
</file>