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D2" w:rsidRPr="00393FD2" w:rsidRDefault="00393FD2" w:rsidP="00393F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caps/>
          <w:color w:val="258700"/>
          <w:kern w:val="36"/>
          <w:lang w:eastAsia="ru-RU"/>
        </w:rPr>
      </w:pPr>
      <w:r w:rsidRPr="00393FD2">
        <w:rPr>
          <w:rFonts w:ascii="Verdana" w:eastAsia="Times New Roman" w:hAnsi="Verdana" w:cs="Times New Roman"/>
          <w:b/>
          <w:caps/>
          <w:color w:val="258700"/>
          <w:kern w:val="36"/>
          <w:lang w:eastAsia="ru-RU"/>
        </w:rPr>
        <w:t>С МОЛОДЫМИ ИЗБИРАТЕЛЯМИ ВСТРЕТИЛИСЬ ПРЕДСТАВИТЕЛИ ВЛАСТИ</w:t>
      </w:r>
    </w:p>
    <w:p w:rsidR="00393FD2" w:rsidRPr="00393FD2" w:rsidRDefault="00393FD2" w:rsidP="0039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D2">
        <w:rPr>
          <w:rFonts w:ascii="Verdana" w:eastAsia="Times New Roman" w:hAnsi="Verdana" w:cs="Times New Roman"/>
          <w:color w:val="FF7514"/>
          <w:sz w:val="24"/>
          <w:szCs w:val="24"/>
          <w:lang w:eastAsia="ru-RU"/>
        </w:rPr>
        <w:t>17.02.2015</w:t>
      </w:r>
    </w:p>
    <w:p w:rsidR="00393FD2" w:rsidRPr="00393FD2" w:rsidRDefault="00393FD2" w:rsidP="00393FD2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</w:pPr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Третье воскресенье февраля традиционно отмечается Всероссийский день молодого избирателя. Председатель муниципальной избирательной комиссии Т.Ю. Трушина совместно с администрацией района, районным и городским Советами народных депутатов подготовила встречу школьников с представителями законодательной и исполнительной власти. 45 десятиклассников школ ж.д. ст. </w:t>
      </w:r>
      <w:proofErr w:type="spell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Бам</w:t>
      </w:r>
      <w:proofErr w:type="spell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, с. Невер и </w:t>
      </w:r>
      <w:proofErr w:type="gram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г</w:t>
      </w:r>
      <w:proofErr w:type="gram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. Сковородино собрались 13 февраля в актовом зале администрации. </w:t>
      </w:r>
      <w:proofErr w:type="gram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На встречу с молодежью пришли глава района А.В. Прохоров, председатель районного Совета народных депутатов В.П. </w:t>
      </w:r>
      <w:proofErr w:type="spell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Цыбров</w:t>
      </w:r>
      <w:proofErr w:type="spell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, глава города Сковородино Т.В. Безуглова, председатель городского Совета депутатов М.В. </w:t>
      </w:r>
      <w:proofErr w:type="spell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Белослудцева</w:t>
      </w:r>
      <w:proofErr w:type="spell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, заместитель главы района по </w:t>
      </w:r>
      <w:proofErr w:type="spell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соцвопросам</w:t>
      </w:r>
      <w:proofErr w:type="spell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 И.В. Бондарева, заместитель главы района по экономике А.П. Ситников, специалист по делам молодежи отдела по культуре, спорту и связям с общественностью администрации</w:t>
      </w:r>
      <w:proofErr w:type="gram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 района Л.А. </w:t>
      </w:r>
      <w:proofErr w:type="gram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Долгая</w:t>
      </w:r>
      <w:proofErr w:type="gram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 и другие. Виктор Петрович </w:t>
      </w:r>
      <w:proofErr w:type="spellStart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>Цыбров</w:t>
      </w:r>
      <w:proofErr w:type="spellEnd"/>
      <w:r w:rsidRPr="00393FD2">
        <w:rPr>
          <w:rFonts w:ascii="Verdana" w:eastAsia="Times New Roman" w:hAnsi="Verdana" w:cs="Times New Roman"/>
          <w:color w:val="535353"/>
          <w:sz w:val="24"/>
          <w:szCs w:val="24"/>
          <w:lang w:eastAsia="ru-RU"/>
        </w:rPr>
        <w:t xml:space="preserve"> рассказал ребятам о работе Совета. Про то, как проходят выборы, рассказала Татьяна Юрьевна Трушина. Алексей Викторович Прохоров поведал школьникам об особенностях работы исполнительной власти. В ходе встречи будущие избиратели могли задать вопросы присутствующим представителям власти. Этой возможностью подрастающее поколение воспользовалось с радостью. Разговор получился конструктивным, интересным и многогранным. Отрадно, что нашу молодежь интересуют самые разные сферы жизни. Все участники мероприятия решили, что такие встречи необходимо проводить чаще, например, раз в квартал.</w:t>
      </w:r>
    </w:p>
    <w:p w:rsidR="007A2BA7" w:rsidRDefault="00393FD2">
      <w:r>
        <w:rPr>
          <w:noProof/>
          <w:lang w:eastAsia="ru-RU"/>
        </w:rPr>
        <w:drawing>
          <wp:inline distT="0" distB="0" distL="0" distR="0">
            <wp:extent cx="4933950" cy="2844573"/>
            <wp:effectExtent l="19050" t="0" r="0" b="0"/>
            <wp:docPr id="1" name="Рисунок 1" descr="С молодыми избирателями встретились представители в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молодыми избирателями встретились представители в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4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BA7" w:rsidSect="007A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D2"/>
    <w:rsid w:val="00393FD2"/>
    <w:rsid w:val="007A2BA7"/>
    <w:rsid w:val="00E9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7"/>
  </w:style>
  <w:style w:type="paragraph" w:styleId="1">
    <w:name w:val="heading 1"/>
    <w:basedOn w:val="a"/>
    <w:link w:val="10"/>
    <w:uiPriority w:val="9"/>
    <w:qFormat/>
    <w:rsid w:val="0039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93FD2"/>
  </w:style>
  <w:style w:type="paragraph" w:styleId="a3">
    <w:name w:val="Balloon Text"/>
    <w:basedOn w:val="a"/>
    <w:link w:val="a4"/>
    <w:uiPriority w:val="99"/>
    <w:semiHidden/>
    <w:unhideWhenUsed/>
    <w:rsid w:val="0039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2015-02-20T04:34:00Z</dcterms:created>
  <dcterms:modified xsi:type="dcterms:W3CDTF">2015-02-20T04:36:00Z</dcterms:modified>
</cp:coreProperties>
</file>